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BB32F" w14:textId="31A22028" w:rsidR="005D5B9C" w:rsidRPr="00C51F2F" w:rsidRDefault="00073D18" w:rsidP="005D5B9C">
      <w:pPr>
        <w:pStyle w:val="Nadpis3"/>
        <w:jc w:val="center"/>
        <w:rPr>
          <w:bCs w:val="0"/>
          <w:iCs/>
          <w:sz w:val="32"/>
          <w:szCs w:val="32"/>
        </w:rPr>
      </w:pPr>
      <w:r w:rsidRPr="00C51F2F">
        <w:rPr>
          <w:bCs w:val="0"/>
          <w:iCs/>
          <w:sz w:val="32"/>
          <w:szCs w:val="32"/>
        </w:rPr>
        <w:t>Vstupy Skotsko 2</w:t>
      </w:r>
      <w:r w:rsidR="00C51F2F" w:rsidRPr="00C51F2F">
        <w:rPr>
          <w:bCs w:val="0"/>
          <w:iCs/>
          <w:sz w:val="32"/>
          <w:szCs w:val="32"/>
        </w:rPr>
        <w:t>02</w:t>
      </w:r>
      <w:r w:rsidR="005E53C0">
        <w:rPr>
          <w:bCs w:val="0"/>
          <w:iCs/>
          <w:sz w:val="32"/>
          <w:szCs w:val="32"/>
        </w:rPr>
        <w:t>6</w:t>
      </w:r>
    </w:p>
    <w:p w14:paraId="270847D5" w14:textId="20E33C34" w:rsidR="005D5B9C" w:rsidRDefault="005D5B9C" w:rsidP="005D5B9C">
      <w:pPr>
        <w:pStyle w:val="Nadpis3"/>
        <w:rPr>
          <w:sz w:val="24"/>
          <w:szCs w:val="24"/>
        </w:rPr>
      </w:pPr>
    </w:p>
    <w:p w14:paraId="2D700FB1" w14:textId="77777777" w:rsidR="000A36F4" w:rsidRDefault="00760385" w:rsidP="00C51F2F">
      <w:pPr>
        <w:pStyle w:val="Nadpis3"/>
        <w:rPr>
          <w:b w:val="0"/>
          <w:sz w:val="24"/>
          <w:szCs w:val="24"/>
        </w:rPr>
      </w:pPr>
      <w:r w:rsidRPr="000A36F4">
        <w:rPr>
          <w:b w:val="0"/>
          <w:sz w:val="24"/>
          <w:szCs w:val="24"/>
        </w:rPr>
        <w:t xml:space="preserve">2 Opatství v kraji </w:t>
      </w:r>
      <w:proofErr w:type="spellStart"/>
      <w:r w:rsidRPr="000A36F4">
        <w:rPr>
          <w:b w:val="0"/>
          <w:sz w:val="24"/>
          <w:szCs w:val="24"/>
        </w:rPr>
        <w:t>Borders</w:t>
      </w:r>
      <w:proofErr w:type="spellEnd"/>
      <w:r w:rsidR="000A36F4">
        <w:rPr>
          <w:b w:val="0"/>
          <w:sz w:val="24"/>
          <w:szCs w:val="24"/>
        </w:rPr>
        <w:t xml:space="preserve"> (</w:t>
      </w:r>
      <w:r w:rsidR="000A36F4">
        <w:rPr>
          <w:b w:val="0"/>
          <w:i/>
          <w:iCs/>
          <w:sz w:val="26"/>
          <w:szCs w:val="26"/>
        </w:rPr>
        <w:t>původně jednotná cena 8.5)</w:t>
      </w:r>
      <w:r w:rsidR="000A36F4" w:rsidRPr="000A36F4">
        <w:rPr>
          <w:b w:val="0"/>
          <w:sz w:val="24"/>
          <w:szCs w:val="24"/>
        </w:rPr>
        <w:t xml:space="preserve"> </w:t>
      </w:r>
    </w:p>
    <w:p w14:paraId="58D0EA1A" w14:textId="6BA0EE5E" w:rsidR="000A36F4" w:rsidRDefault="008C70BF" w:rsidP="000A36F4">
      <w:pPr>
        <w:pStyle w:val="Nadpis3"/>
        <w:numPr>
          <w:ilvl w:val="0"/>
          <w:numId w:val="4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="000A36F4" w:rsidRPr="000A36F4">
        <w:rPr>
          <w:b w:val="0"/>
          <w:sz w:val="24"/>
          <w:szCs w:val="24"/>
        </w:rPr>
        <w:t xml:space="preserve"> GBP (do 1</w:t>
      </w:r>
      <w:r w:rsidR="00E64A41">
        <w:rPr>
          <w:b w:val="0"/>
          <w:sz w:val="24"/>
          <w:szCs w:val="24"/>
        </w:rPr>
        <w:t>5</w:t>
      </w:r>
      <w:r w:rsidR="000A36F4" w:rsidRPr="000A36F4">
        <w:rPr>
          <w:b w:val="0"/>
          <w:sz w:val="24"/>
          <w:szCs w:val="24"/>
        </w:rPr>
        <w:t>)</w:t>
      </w:r>
    </w:p>
    <w:p w14:paraId="2A1A2E19" w14:textId="5A661FF7" w:rsidR="008A0162" w:rsidRPr="000A36F4" w:rsidRDefault="000A36F4" w:rsidP="000A36F4">
      <w:pPr>
        <w:pStyle w:val="Nadpis3"/>
        <w:numPr>
          <w:ilvl w:val="0"/>
          <w:numId w:val="4"/>
        </w:numPr>
        <w:rPr>
          <w:b w:val="0"/>
          <w:sz w:val="24"/>
          <w:szCs w:val="24"/>
        </w:rPr>
      </w:pPr>
      <w:r w:rsidRPr="000A36F4">
        <w:rPr>
          <w:b w:val="0"/>
          <w:sz w:val="24"/>
          <w:szCs w:val="24"/>
        </w:rPr>
        <w:t>1</w:t>
      </w:r>
      <w:r w:rsidR="008C70BF">
        <w:rPr>
          <w:b w:val="0"/>
          <w:sz w:val="24"/>
          <w:szCs w:val="24"/>
        </w:rPr>
        <w:t>4</w:t>
      </w:r>
      <w:r w:rsidRPr="000A36F4">
        <w:rPr>
          <w:b w:val="0"/>
          <w:sz w:val="24"/>
          <w:szCs w:val="24"/>
        </w:rPr>
        <w:t xml:space="preserve"> GBP (nad 16)</w:t>
      </w:r>
    </w:p>
    <w:p w14:paraId="58A73B5A" w14:textId="2B1336F0" w:rsidR="005D5B9C" w:rsidRDefault="00760385" w:rsidP="005D5B9C">
      <w:pPr>
        <w:pStyle w:val="Nadpis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Loď Loch Ness – 14</w:t>
      </w:r>
      <w:r w:rsidR="0059793B">
        <w:rPr>
          <w:b w:val="0"/>
          <w:sz w:val="24"/>
          <w:szCs w:val="24"/>
        </w:rPr>
        <w:t xml:space="preserve"> </w:t>
      </w:r>
      <w:r w:rsidR="005D5B9C">
        <w:rPr>
          <w:b w:val="0"/>
          <w:sz w:val="24"/>
          <w:szCs w:val="24"/>
        </w:rPr>
        <w:t>GBP</w:t>
      </w:r>
    </w:p>
    <w:p w14:paraId="562380DB" w14:textId="4DD404A1" w:rsidR="0059793B" w:rsidRDefault="00950BF0" w:rsidP="005D5B9C">
      <w:pPr>
        <w:pStyle w:val="Nadpis3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Holyrood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 w:rsidR="00E4627F">
        <w:rPr>
          <w:b w:val="0"/>
          <w:sz w:val="24"/>
          <w:szCs w:val="24"/>
        </w:rPr>
        <w:t>Di</w:t>
      </w:r>
      <w:r>
        <w:rPr>
          <w:b w:val="0"/>
          <w:sz w:val="24"/>
          <w:szCs w:val="24"/>
        </w:rPr>
        <w:t>stillery</w:t>
      </w:r>
      <w:proofErr w:type="spellEnd"/>
      <w:r>
        <w:rPr>
          <w:b w:val="0"/>
          <w:sz w:val="24"/>
          <w:szCs w:val="24"/>
        </w:rPr>
        <w:t xml:space="preserve"> </w:t>
      </w:r>
      <w:r w:rsidR="00C51F2F">
        <w:rPr>
          <w:b w:val="0"/>
          <w:sz w:val="24"/>
          <w:szCs w:val="24"/>
        </w:rPr>
        <w:t xml:space="preserve">– 17 GBP </w:t>
      </w:r>
      <w:r w:rsidR="0059793B">
        <w:rPr>
          <w:b w:val="0"/>
          <w:sz w:val="24"/>
          <w:szCs w:val="24"/>
        </w:rPr>
        <w:t>(bez ochutnávky)</w:t>
      </w:r>
    </w:p>
    <w:p w14:paraId="229CE0E3" w14:textId="5176D057" w:rsidR="0013050E" w:rsidRDefault="0059793B" w:rsidP="0059793B">
      <w:pPr>
        <w:pStyle w:val="Nadpis3"/>
        <w:ind w:left="1416" w:firstLine="708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24 GBP (s ochutnávkou, možné pro studenty 18+)</w:t>
      </w:r>
    </w:p>
    <w:p w14:paraId="776C1B3C" w14:textId="2D3C8CD5" w:rsidR="005D5B9C" w:rsidRPr="000A36F4" w:rsidRDefault="00760385" w:rsidP="005D5B9C">
      <w:pPr>
        <w:pStyle w:val="Nadpis3"/>
        <w:rPr>
          <w:b w:val="0"/>
          <w:sz w:val="24"/>
          <w:szCs w:val="24"/>
        </w:rPr>
      </w:pPr>
      <w:proofErr w:type="spellStart"/>
      <w:r w:rsidRPr="000A36F4">
        <w:rPr>
          <w:b w:val="0"/>
          <w:sz w:val="24"/>
          <w:szCs w:val="24"/>
        </w:rPr>
        <w:t>Stirling</w:t>
      </w:r>
      <w:proofErr w:type="spellEnd"/>
      <w:r w:rsidRPr="000A36F4">
        <w:rPr>
          <w:b w:val="0"/>
          <w:sz w:val="24"/>
          <w:szCs w:val="24"/>
        </w:rPr>
        <w:t xml:space="preserve"> </w:t>
      </w:r>
      <w:proofErr w:type="spellStart"/>
      <w:r w:rsidRPr="000A36F4">
        <w:rPr>
          <w:b w:val="0"/>
          <w:sz w:val="24"/>
          <w:szCs w:val="24"/>
        </w:rPr>
        <w:t>castle</w:t>
      </w:r>
      <w:proofErr w:type="spellEnd"/>
      <w:r w:rsidRPr="000A36F4">
        <w:rPr>
          <w:b w:val="0"/>
          <w:sz w:val="24"/>
          <w:szCs w:val="24"/>
        </w:rPr>
        <w:t xml:space="preserve"> </w:t>
      </w:r>
      <w:r w:rsidR="000A36F4" w:rsidRPr="000A36F4">
        <w:rPr>
          <w:b w:val="0"/>
          <w:i/>
          <w:iCs/>
          <w:sz w:val="24"/>
          <w:szCs w:val="24"/>
        </w:rPr>
        <w:t xml:space="preserve">(původně </w:t>
      </w:r>
      <w:r w:rsidRPr="000A36F4">
        <w:rPr>
          <w:b w:val="0"/>
          <w:i/>
          <w:iCs/>
          <w:sz w:val="24"/>
          <w:szCs w:val="24"/>
        </w:rPr>
        <w:t>14</w:t>
      </w:r>
      <w:r w:rsidR="00C51F2F" w:rsidRPr="000A36F4">
        <w:rPr>
          <w:b w:val="0"/>
          <w:i/>
          <w:iCs/>
          <w:sz w:val="24"/>
          <w:szCs w:val="24"/>
        </w:rPr>
        <w:t xml:space="preserve"> </w:t>
      </w:r>
      <w:r w:rsidR="005D5B9C" w:rsidRPr="000A36F4">
        <w:rPr>
          <w:b w:val="0"/>
          <w:i/>
          <w:iCs/>
          <w:sz w:val="24"/>
          <w:szCs w:val="24"/>
        </w:rPr>
        <w:t>GBP</w:t>
      </w:r>
      <w:r w:rsidR="000A36F4" w:rsidRPr="000A36F4">
        <w:rPr>
          <w:b w:val="0"/>
          <w:i/>
          <w:iCs/>
          <w:sz w:val="24"/>
          <w:szCs w:val="24"/>
        </w:rPr>
        <w:t>)</w:t>
      </w:r>
    </w:p>
    <w:p w14:paraId="103D23C0" w14:textId="62B4F77F" w:rsidR="00CC4372" w:rsidRPr="000A36F4" w:rsidRDefault="00CC4372" w:rsidP="00CC4372">
      <w:pPr>
        <w:pStyle w:val="Nadpis3"/>
        <w:numPr>
          <w:ilvl w:val="0"/>
          <w:numId w:val="3"/>
        </w:numPr>
        <w:rPr>
          <w:b w:val="0"/>
          <w:sz w:val="24"/>
          <w:szCs w:val="24"/>
        </w:rPr>
      </w:pPr>
      <w:r w:rsidRPr="000A36F4">
        <w:rPr>
          <w:b w:val="0"/>
          <w:sz w:val="24"/>
          <w:szCs w:val="24"/>
        </w:rPr>
        <w:t>1</w:t>
      </w:r>
      <w:r w:rsidR="008C70BF">
        <w:rPr>
          <w:b w:val="0"/>
          <w:sz w:val="24"/>
          <w:szCs w:val="24"/>
        </w:rPr>
        <w:t>4</w:t>
      </w:r>
      <w:r w:rsidRPr="000A36F4">
        <w:rPr>
          <w:b w:val="0"/>
          <w:sz w:val="24"/>
          <w:szCs w:val="24"/>
        </w:rPr>
        <w:t xml:space="preserve"> GBP</w:t>
      </w:r>
      <w:r w:rsidR="000A36F4" w:rsidRPr="000A36F4">
        <w:rPr>
          <w:b w:val="0"/>
          <w:sz w:val="24"/>
          <w:szCs w:val="24"/>
        </w:rPr>
        <w:t xml:space="preserve"> (do 1</w:t>
      </w:r>
      <w:r w:rsidR="00E64A41">
        <w:rPr>
          <w:b w:val="0"/>
          <w:sz w:val="24"/>
          <w:szCs w:val="24"/>
        </w:rPr>
        <w:t>5</w:t>
      </w:r>
      <w:r w:rsidR="000A36F4" w:rsidRPr="000A36F4">
        <w:rPr>
          <w:b w:val="0"/>
          <w:sz w:val="24"/>
          <w:szCs w:val="24"/>
        </w:rPr>
        <w:t>)</w:t>
      </w:r>
    </w:p>
    <w:p w14:paraId="14CA1BF7" w14:textId="1584E93B" w:rsidR="00CC4372" w:rsidRPr="000A36F4" w:rsidRDefault="008C70BF" w:rsidP="00CC4372">
      <w:pPr>
        <w:pStyle w:val="Nadpis3"/>
        <w:numPr>
          <w:ilvl w:val="0"/>
          <w:numId w:val="3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21</w:t>
      </w:r>
      <w:r w:rsidR="00CC4372" w:rsidRPr="000A36F4">
        <w:rPr>
          <w:b w:val="0"/>
          <w:sz w:val="24"/>
          <w:szCs w:val="24"/>
        </w:rPr>
        <w:t xml:space="preserve"> GB</w:t>
      </w:r>
      <w:r w:rsidR="000A36F4" w:rsidRPr="000A36F4">
        <w:rPr>
          <w:b w:val="0"/>
          <w:sz w:val="24"/>
          <w:szCs w:val="24"/>
        </w:rPr>
        <w:t>P (nad 16)</w:t>
      </w:r>
    </w:p>
    <w:p w14:paraId="095DC489" w14:textId="7786AC60" w:rsidR="005D5B9C" w:rsidRPr="000A36F4" w:rsidRDefault="00760385" w:rsidP="005D5B9C">
      <w:pPr>
        <w:pStyle w:val="Nadpis3"/>
        <w:rPr>
          <w:b w:val="0"/>
          <w:sz w:val="24"/>
          <w:szCs w:val="24"/>
        </w:rPr>
      </w:pPr>
      <w:r w:rsidRPr="000A36F4">
        <w:rPr>
          <w:b w:val="0"/>
          <w:sz w:val="24"/>
          <w:szCs w:val="24"/>
        </w:rPr>
        <w:t xml:space="preserve">Edinburgh </w:t>
      </w:r>
      <w:proofErr w:type="spellStart"/>
      <w:r w:rsidRPr="000A36F4">
        <w:rPr>
          <w:b w:val="0"/>
          <w:sz w:val="24"/>
          <w:szCs w:val="24"/>
        </w:rPr>
        <w:t>Castle</w:t>
      </w:r>
      <w:proofErr w:type="spellEnd"/>
      <w:r w:rsidRPr="000A36F4">
        <w:rPr>
          <w:b w:val="0"/>
          <w:sz w:val="24"/>
          <w:szCs w:val="24"/>
        </w:rPr>
        <w:t xml:space="preserve"> </w:t>
      </w:r>
      <w:r w:rsidR="000A36F4" w:rsidRPr="000A36F4">
        <w:rPr>
          <w:b w:val="0"/>
          <w:i/>
          <w:iCs/>
          <w:sz w:val="24"/>
          <w:szCs w:val="24"/>
        </w:rPr>
        <w:t xml:space="preserve">(původně </w:t>
      </w:r>
      <w:r w:rsidRPr="000A36F4">
        <w:rPr>
          <w:b w:val="0"/>
          <w:i/>
          <w:iCs/>
          <w:sz w:val="24"/>
          <w:szCs w:val="24"/>
        </w:rPr>
        <w:t>14</w:t>
      </w:r>
      <w:r w:rsidR="005D5B9C" w:rsidRPr="000A36F4">
        <w:rPr>
          <w:b w:val="0"/>
          <w:i/>
          <w:iCs/>
          <w:sz w:val="24"/>
          <w:szCs w:val="24"/>
        </w:rPr>
        <w:t>.5</w:t>
      </w:r>
      <w:r w:rsidR="00C51F2F" w:rsidRPr="000A36F4">
        <w:rPr>
          <w:b w:val="0"/>
          <w:i/>
          <w:iCs/>
          <w:sz w:val="24"/>
          <w:szCs w:val="24"/>
        </w:rPr>
        <w:t xml:space="preserve"> </w:t>
      </w:r>
      <w:r w:rsidR="005D5B9C" w:rsidRPr="000A36F4">
        <w:rPr>
          <w:b w:val="0"/>
          <w:i/>
          <w:iCs/>
          <w:sz w:val="24"/>
          <w:szCs w:val="24"/>
        </w:rPr>
        <w:t>GBP</w:t>
      </w:r>
      <w:r w:rsidR="000A36F4" w:rsidRPr="000A36F4">
        <w:rPr>
          <w:b w:val="0"/>
          <w:i/>
          <w:iCs/>
          <w:sz w:val="24"/>
          <w:szCs w:val="24"/>
        </w:rPr>
        <w:t>)</w:t>
      </w:r>
    </w:p>
    <w:p w14:paraId="5BF210F9" w14:textId="025A3E40" w:rsidR="00CC4372" w:rsidRPr="000A36F4" w:rsidRDefault="00CC4372" w:rsidP="00CC4372">
      <w:pPr>
        <w:pStyle w:val="Nadpis3"/>
        <w:numPr>
          <w:ilvl w:val="0"/>
          <w:numId w:val="2"/>
        </w:numPr>
        <w:rPr>
          <w:b w:val="0"/>
          <w:sz w:val="24"/>
          <w:szCs w:val="24"/>
        </w:rPr>
      </w:pPr>
      <w:r w:rsidRPr="000A36F4">
        <w:rPr>
          <w:b w:val="0"/>
          <w:sz w:val="24"/>
          <w:szCs w:val="24"/>
        </w:rPr>
        <w:t>1</w:t>
      </w:r>
      <w:r w:rsidR="008C70BF">
        <w:rPr>
          <w:b w:val="0"/>
          <w:sz w:val="24"/>
          <w:szCs w:val="24"/>
        </w:rPr>
        <w:t>6</w:t>
      </w:r>
      <w:r w:rsidRPr="000A36F4">
        <w:rPr>
          <w:b w:val="0"/>
          <w:sz w:val="24"/>
          <w:szCs w:val="24"/>
        </w:rPr>
        <w:t xml:space="preserve"> GBP</w:t>
      </w:r>
      <w:r w:rsidR="000A36F4" w:rsidRPr="000A36F4">
        <w:rPr>
          <w:b w:val="0"/>
          <w:sz w:val="24"/>
          <w:szCs w:val="24"/>
        </w:rPr>
        <w:t xml:space="preserve"> (do 1</w:t>
      </w:r>
      <w:r w:rsidR="00E64A41">
        <w:rPr>
          <w:b w:val="0"/>
          <w:sz w:val="24"/>
          <w:szCs w:val="24"/>
        </w:rPr>
        <w:t>5</w:t>
      </w:r>
      <w:r w:rsidR="000A36F4" w:rsidRPr="000A36F4">
        <w:rPr>
          <w:b w:val="0"/>
          <w:sz w:val="24"/>
          <w:szCs w:val="24"/>
        </w:rPr>
        <w:t>)</w:t>
      </w:r>
    </w:p>
    <w:p w14:paraId="5F4DE108" w14:textId="522663CF" w:rsidR="00CC4372" w:rsidRPr="000A36F4" w:rsidRDefault="00CC4372" w:rsidP="00CC4372">
      <w:pPr>
        <w:pStyle w:val="Nadpis3"/>
        <w:numPr>
          <w:ilvl w:val="0"/>
          <w:numId w:val="2"/>
        </w:numPr>
        <w:rPr>
          <w:b w:val="0"/>
          <w:sz w:val="24"/>
          <w:szCs w:val="24"/>
        </w:rPr>
      </w:pPr>
      <w:r w:rsidRPr="000A36F4">
        <w:rPr>
          <w:b w:val="0"/>
          <w:sz w:val="24"/>
          <w:szCs w:val="24"/>
        </w:rPr>
        <w:t>2</w:t>
      </w:r>
      <w:r w:rsidR="008C70BF">
        <w:rPr>
          <w:b w:val="0"/>
          <w:sz w:val="24"/>
          <w:szCs w:val="24"/>
        </w:rPr>
        <w:t>4</w:t>
      </w:r>
      <w:r w:rsidRPr="000A36F4">
        <w:rPr>
          <w:b w:val="0"/>
          <w:sz w:val="24"/>
          <w:szCs w:val="24"/>
        </w:rPr>
        <w:t xml:space="preserve"> GBP</w:t>
      </w:r>
      <w:r w:rsidR="000A36F4" w:rsidRPr="000A36F4">
        <w:rPr>
          <w:b w:val="0"/>
          <w:sz w:val="24"/>
          <w:szCs w:val="24"/>
        </w:rPr>
        <w:t xml:space="preserve"> (nad 16)</w:t>
      </w:r>
    </w:p>
    <w:p w14:paraId="6FC739AE" w14:textId="77777777" w:rsidR="00CC4372" w:rsidRDefault="00CC4372" w:rsidP="005D5B9C">
      <w:pPr>
        <w:pStyle w:val="Nadpis3"/>
        <w:rPr>
          <w:b w:val="0"/>
          <w:sz w:val="24"/>
          <w:szCs w:val="24"/>
        </w:rPr>
      </w:pPr>
    </w:p>
    <w:p w14:paraId="6D49796F" w14:textId="7C7DFF70" w:rsidR="005D5B9C" w:rsidRDefault="005D5B9C" w:rsidP="005D5B9C">
      <w:pPr>
        <w:pStyle w:val="Nadpis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Edinburgh </w:t>
      </w:r>
      <w:proofErr w:type="spellStart"/>
      <w:r>
        <w:rPr>
          <w:b w:val="0"/>
          <w:sz w:val="24"/>
          <w:szCs w:val="24"/>
        </w:rPr>
        <w:t>Dungeon</w:t>
      </w:r>
      <w:proofErr w:type="spellEnd"/>
      <w:r w:rsidR="00BE0290">
        <w:rPr>
          <w:b w:val="0"/>
          <w:sz w:val="24"/>
          <w:szCs w:val="24"/>
        </w:rPr>
        <w:t xml:space="preserve"> – 21</w:t>
      </w:r>
      <w:r>
        <w:rPr>
          <w:b w:val="0"/>
          <w:sz w:val="24"/>
          <w:szCs w:val="24"/>
        </w:rPr>
        <w:t>.5 GBP</w:t>
      </w:r>
      <w:r w:rsidR="00E4627F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 xml:space="preserve"> skotská divadelní </w:t>
      </w:r>
      <w:r w:rsidR="00C51F2F">
        <w:rPr>
          <w:b w:val="0"/>
          <w:sz w:val="24"/>
          <w:szCs w:val="24"/>
        </w:rPr>
        <w:t xml:space="preserve">strašidelná </w:t>
      </w:r>
      <w:r>
        <w:rPr>
          <w:b w:val="0"/>
          <w:sz w:val="24"/>
          <w:szCs w:val="24"/>
        </w:rPr>
        <w:t>show s několika atrakcemi</w:t>
      </w:r>
    </w:p>
    <w:p w14:paraId="36C483F9" w14:textId="01296E2A" w:rsidR="00760385" w:rsidRDefault="00DF6C39" w:rsidP="005D5B9C">
      <w:pPr>
        <w:pStyle w:val="Nadpis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William </w:t>
      </w:r>
      <w:proofErr w:type="spellStart"/>
      <w:r>
        <w:rPr>
          <w:b w:val="0"/>
          <w:sz w:val="24"/>
          <w:szCs w:val="24"/>
        </w:rPr>
        <w:t>Wallace</w:t>
      </w:r>
      <w:proofErr w:type="spellEnd"/>
      <w:r>
        <w:rPr>
          <w:b w:val="0"/>
          <w:sz w:val="24"/>
          <w:szCs w:val="24"/>
        </w:rPr>
        <w:t xml:space="preserve"> </w:t>
      </w:r>
      <w:r w:rsidR="0059793B">
        <w:rPr>
          <w:b w:val="0"/>
          <w:sz w:val="24"/>
          <w:szCs w:val="24"/>
        </w:rPr>
        <w:t>M</w:t>
      </w:r>
      <w:r>
        <w:rPr>
          <w:b w:val="0"/>
          <w:sz w:val="24"/>
          <w:szCs w:val="24"/>
        </w:rPr>
        <w:t>onument – 8</w:t>
      </w:r>
      <w:r w:rsidR="00C37A3C">
        <w:rPr>
          <w:b w:val="0"/>
          <w:sz w:val="24"/>
          <w:szCs w:val="24"/>
        </w:rPr>
        <w:t>.5</w:t>
      </w:r>
      <w:r w:rsidR="0059793B">
        <w:rPr>
          <w:b w:val="0"/>
          <w:sz w:val="24"/>
          <w:szCs w:val="24"/>
        </w:rPr>
        <w:t xml:space="preserve"> </w:t>
      </w:r>
      <w:r w:rsidR="00C37A3C">
        <w:rPr>
          <w:b w:val="0"/>
          <w:sz w:val="24"/>
          <w:szCs w:val="24"/>
        </w:rPr>
        <w:t>GBP</w:t>
      </w:r>
      <w:r w:rsidR="0059793B">
        <w:rPr>
          <w:b w:val="0"/>
          <w:sz w:val="24"/>
          <w:szCs w:val="24"/>
        </w:rPr>
        <w:t xml:space="preserve"> (do 1</w:t>
      </w:r>
      <w:r w:rsidR="00E64A41">
        <w:rPr>
          <w:b w:val="0"/>
          <w:sz w:val="24"/>
          <w:szCs w:val="24"/>
        </w:rPr>
        <w:t>5</w:t>
      </w:r>
      <w:r w:rsidR="0059793B">
        <w:rPr>
          <w:b w:val="0"/>
          <w:sz w:val="24"/>
          <w:szCs w:val="24"/>
        </w:rPr>
        <w:t xml:space="preserve"> let)</w:t>
      </w:r>
    </w:p>
    <w:p w14:paraId="293EB9F8" w14:textId="53F33CCD" w:rsidR="0059793B" w:rsidRDefault="0059793B" w:rsidP="0059793B">
      <w:pPr>
        <w:pStyle w:val="Nadpis3"/>
        <w:ind w:left="2832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12 GBP (nad 16 let)</w:t>
      </w:r>
    </w:p>
    <w:p w14:paraId="3D02FB26" w14:textId="77777777" w:rsidR="005D5B9C" w:rsidRDefault="005D5B9C" w:rsidP="005D5B9C">
      <w:pPr>
        <w:pStyle w:val="Nadpis3"/>
        <w:rPr>
          <w:b w:val="0"/>
          <w:sz w:val="24"/>
          <w:szCs w:val="24"/>
        </w:rPr>
      </w:pPr>
    </w:p>
    <w:p w14:paraId="3669B819" w14:textId="77777777" w:rsidR="006A15F7" w:rsidRDefault="006A15F7"/>
    <w:sectPr w:rsidR="006A1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3447A"/>
    <w:multiLevelType w:val="hybridMultilevel"/>
    <w:tmpl w:val="F56CF70E"/>
    <w:lvl w:ilvl="0" w:tplc="DFB6CCA8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D327A6"/>
    <w:multiLevelType w:val="hybridMultilevel"/>
    <w:tmpl w:val="98AC96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67668"/>
    <w:multiLevelType w:val="hybridMultilevel"/>
    <w:tmpl w:val="7B527068"/>
    <w:lvl w:ilvl="0" w:tplc="8F66C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C1655E"/>
    <w:multiLevelType w:val="hybridMultilevel"/>
    <w:tmpl w:val="B8E48C78"/>
    <w:lvl w:ilvl="0" w:tplc="8A8240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895333">
    <w:abstractNumId w:val="1"/>
  </w:num>
  <w:num w:numId="2" w16cid:durableId="809905626">
    <w:abstractNumId w:val="2"/>
  </w:num>
  <w:num w:numId="3" w16cid:durableId="301082598">
    <w:abstractNumId w:val="0"/>
  </w:num>
  <w:num w:numId="4" w16cid:durableId="3980210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B9C"/>
    <w:rsid w:val="00042B11"/>
    <w:rsid w:val="00073D18"/>
    <w:rsid w:val="000A36F4"/>
    <w:rsid w:val="0013050E"/>
    <w:rsid w:val="00464CD7"/>
    <w:rsid w:val="0059793B"/>
    <w:rsid w:val="005D5B9C"/>
    <w:rsid w:val="005E53C0"/>
    <w:rsid w:val="00614825"/>
    <w:rsid w:val="006A15F7"/>
    <w:rsid w:val="00760385"/>
    <w:rsid w:val="00814F01"/>
    <w:rsid w:val="008A0162"/>
    <w:rsid w:val="008C70BF"/>
    <w:rsid w:val="00950BF0"/>
    <w:rsid w:val="00965331"/>
    <w:rsid w:val="00987906"/>
    <w:rsid w:val="00A55964"/>
    <w:rsid w:val="00BE0290"/>
    <w:rsid w:val="00C37A3C"/>
    <w:rsid w:val="00C51F2F"/>
    <w:rsid w:val="00C642A0"/>
    <w:rsid w:val="00CC4372"/>
    <w:rsid w:val="00D72C52"/>
    <w:rsid w:val="00DF6C39"/>
    <w:rsid w:val="00E05EB4"/>
    <w:rsid w:val="00E10AD2"/>
    <w:rsid w:val="00E4627F"/>
    <w:rsid w:val="00E64A41"/>
    <w:rsid w:val="00E94A77"/>
    <w:rsid w:val="00F40460"/>
    <w:rsid w:val="00F7571B"/>
    <w:rsid w:val="00F9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B21EE"/>
  <w15:chartTrackingRefBased/>
  <w15:docId w15:val="{477DB33E-603F-4445-A822-AB2F18F39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unhideWhenUsed/>
    <w:qFormat/>
    <w:rsid w:val="005D5B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D5B9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2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Filip</dc:creator>
  <cp:keywords/>
  <dc:description/>
  <cp:lastModifiedBy>Filip F</cp:lastModifiedBy>
  <cp:revision>2</cp:revision>
  <dcterms:created xsi:type="dcterms:W3CDTF">2026-01-05T10:08:00Z</dcterms:created>
  <dcterms:modified xsi:type="dcterms:W3CDTF">2026-01-05T10:08:00Z</dcterms:modified>
</cp:coreProperties>
</file>