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CDB0F" w14:textId="2B4D5D04" w:rsidR="0029261A" w:rsidRPr="003A06FC" w:rsidRDefault="004573ED">
      <w:pPr>
        <w:rPr>
          <w:color w:val="EE0000"/>
          <w:sz w:val="44"/>
          <w:szCs w:val="44"/>
        </w:rPr>
      </w:pPr>
      <w:r w:rsidRPr="003A06FC">
        <w:rPr>
          <w:sz w:val="44"/>
          <w:szCs w:val="44"/>
        </w:rPr>
        <w:t xml:space="preserve">Termín splátky do pokladny ve výši 6. 500 Kč </w:t>
      </w:r>
      <w:r w:rsidR="003A06FC">
        <w:rPr>
          <w:sz w:val="44"/>
          <w:szCs w:val="44"/>
        </w:rPr>
        <w:br/>
      </w:r>
      <w:r w:rsidRPr="003A06FC">
        <w:rPr>
          <w:sz w:val="44"/>
          <w:szCs w:val="44"/>
        </w:rPr>
        <w:t xml:space="preserve">je </w:t>
      </w:r>
      <w:r w:rsidRPr="003A06FC">
        <w:rPr>
          <w:color w:val="EE0000"/>
          <w:sz w:val="44"/>
          <w:szCs w:val="44"/>
          <w:u w:val="single"/>
        </w:rPr>
        <w:t>15. 2. 2026.</w:t>
      </w:r>
    </w:p>
    <w:sectPr w:rsidR="0029261A" w:rsidRPr="003A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EE2"/>
    <w:rsid w:val="0029261A"/>
    <w:rsid w:val="003A06FC"/>
    <w:rsid w:val="004573ED"/>
    <w:rsid w:val="005B1EE2"/>
    <w:rsid w:val="0082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EA073"/>
  <w15:chartTrackingRefBased/>
  <w15:docId w15:val="{4AD0CC42-90E6-42B6-936C-794199C75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B1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B1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B1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1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1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B1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B1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1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1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B1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B1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B1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B1EE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B1EE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B1EE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B1EE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1EE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1EE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B1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B1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B1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B1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B1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B1EE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B1EE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B1EE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B1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B1EE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B1E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Poláková</dc:creator>
  <cp:keywords/>
  <dc:description/>
  <cp:lastModifiedBy>Jiřina Poláková</cp:lastModifiedBy>
  <cp:revision>3</cp:revision>
  <dcterms:created xsi:type="dcterms:W3CDTF">2026-01-28T08:26:00Z</dcterms:created>
  <dcterms:modified xsi:type="dcterms:W3CDTF">2026-01-28T08:28:00Z</dcterms:modified>
</cp:coreProperties>
</file>