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2353C" w14:textId="1F7A9550" w:rsidR="00ED18D1" w:rsidRDefault="00130E4C" w:rsidP="00ED18D1">
      <w:pPr>
        <w:jc w:val="center"/>
        <w:rPr>
          <w:rFonts w:ascii="Times New Roman" w:hAnsi="Times New Roman" w:cs="Times New Roman"/>
          <w:b/>
          <w:bCs/>
        </w:rPr>
      </w:pPr>
      <w:r w:rsidRPr="00130E4C">
        <w:rPr>
          <w:rFonts w:ascii="Times New Roman" w:hAnsi="Times New Roman" w:cs="Times New Roman"/>
          <w:b/>
          <w:bCs/>
        </w:rPr>
        <w:t>Základní škola Třeboň, Na Sadech 375</w:t>
      </w:r>
    </w:p>
    <w:p w14:paraId="7D2C8E40" w14:textId="174FD146" w:rsidR="00ED18D1" w:rsidRDefault="00ED18D1" w:rsidP="00ED18D1">
      <w:pPr>
        <w:jc w:val="both"/>
      </w:pPr>
      <w:r>
        <w:rPr>
          <w:rFonts w:ascii="Times New Roman" w:hAnsi="Times New Roman" w:cs="Times New Roman"/>
        </w:rPr>
        <w:t>D</w:t>
      </w:r>
      <w:r w:rsidR="00130E4C" w:rsidRPr="00E47E0A">
        <w:rPr>
          <w:rFonts w:ascii="Times New Roman" w:hAnsi="Times New Roman" w:cs="Times New Roman"/>
        </w:rPr>
        <w:t xml:space="preserve">uben byl pro nás měsícem </w:t>
      </w:r>
      <w:r w:rsidR="00130E4C" w:rsidRPr="00130E4C">
        <w:rPr>
          <w:rFonts w:ascii="Times New Roman" w:hAnsi="Times New Roman" w:cs="Times New Roman"/>
          <w:b/>
          <w:bCs/>
        </w:rPr>
        <w:t>přijímacích zkoušek</w:t>
      </w:r>
      <w:r w:rsidR="00130E4C" w:rsidRPr="00E47E0A">
        <w:rPr>
          <w:rFonts w:ascii="Times New Roman" w:hAnsi="Times New Roman" w:cs="Times New Roman"/>
        </w:rPr>
        <w:t xml:space="preserve"> pro naše deváťáky. Škola jim nabídla nejenom pravidelné doučování z českého jazyka a matematiky. Ještě před přijímacími zkouškami si mohli žáci vyzkoušet „Zkoušky nanečisto“ a těsně před zkoušku</w:t>
      </w:r>
      <w:r>
        <w:rPr>
          <w:rFonts w:ascii="Times New Roman" w:hAnsi="Times New Roman" w:cs="Times New Roman"/>
        </w:rPr>
        <w:t xml:space="preserve"> byly uspořádány </w:t>
      </w:r>
      <w:r w:rsidRPr="00E47E0A">
        <w:rPr>
          <w:rFonts w:ascii="Times New Roman" w:hAnsi="Times New Roman" w:cs="Times New Roman"/>
        </w:rPr>
        <w:t>tzv.</w:t>
      </w:r>
      <w:r w:rsidR="00130E4C" w:rsidRPr="00E47E0A">
        <w:rPr>
          <w:rFonts w:ascii="Times New Roman" w:hAnsi="Times New Roman" w:cs="Times New Roman"/>
        </w:rPr>
        <w:t xml:space="preserve"> konzultační hodiny. Mohu říci, že žáci využívali tyto pomocné akce pro zdárné zvládnutí první zkoušky. Akc</w:t>
      </w:r>
      <w:r>
        <w:rPr>
          <w:rFonts w:ascii="Times New Roman" w:hAnsi="Times New Roman" w:cs="Times New Roman"/>
        </w:rPr>
        <w:t>í</w:t>
      </w:r>
      <w:r w:rsidR="00130E4C" w:rsidRPr="00E47E0A">
        <w:rPr>
          <w:rFonts w:ascii="Times New Roman" w:hAnsi="Times New Roman" w:cs="Times New Roman"/>
        </w:rPr>
        <w:t>, kterých se mohli žáci zúčastnit bylo hned několik. V</w:t>
      </w:r>
      <w:r w:rsidR="00130E4C" w:rsidRPr="00E47E0A">
        <w:rPr>
          <w:rFonts w:ascii="Times New Roman" w:hAnsi="Times New Roman" w:cs="Poppins"/>
          <w:color w:val="2B2B2B"/>
          <w:shd w:val="clear" w:color="auto" w:fill="FEFEFE"/>
        </w:rPr>
        <w:t xml:space="preserve">ybraní žáci šestých tříd jedinečnou příležitost zúčastnit se zápasu mistrovství světa </w:t>
      </w:r>
      <w:r w:rsidR="00130E4C" w:rsidRPr="00130E4C">
        <w:rPr>
          <w:rFonts w:ascii="Times New Roman" w:hAnsi="Times New Roman" w:cs="Poppins"/>
          <w:b/>
          <w:bCs/>
          <w:color w:val="2B2B2B"/>
          <w:shd w:val="clear" w:color="auto" w:fill="FEFEFE"/>
        </w:rPr>
        <w:t>v ledním hokeji žen</w:t>
      </w:r>
      <w:r w:rsidR="00130E4C" w:rsidRPr="00E47E0A">
        <w:rPr>
          <w:rFonts w:ascii="Times New Roman" w:hAnsi="Times New Roman" w:cs="Poppins"/>
          <w:color w:val="2B2B2B"/>
          <w:shd w:val="clear" w:color="auto" w:fill="FEFEFE"/>
        </w:rPr>
        <w:t xml:space="preserve">, který se konal v Českých </w:t>
      </w:r>
      <w:r w:rsidR="00130E4C" w:rsidRPr="00130E4C">
        <w:rPr>
          <w:rFonts w:ascii="Theams Roman" w:hAnsi="Theams Roman" w:cs="Poppins"/>
          <w:color w:val="2B2B2B"/>
          <w:shd w:val="clear" w:color="auto" w:fill="FEFEFE"/>
        </w:rPr>
        <w:t>Budějovicích. Na ledě se utkaly týmy Japonska a Norska.</w:t>
      </w:r>
      <w:r w:rsidR="00130E4C" w:rsidRPr="00130E4C">
        <w:rPr>
          <w:rFonts w:ascii="Theams Roman" w:hAnsi="Theams Roman" w:cs="Poppins"/>
          <w:color w:val="2B2B2B"/>
        </w:rPr>
        <w:t xml:space="preserve"> Celoškolní akcí byl </w:t>
      </w:r>
      <w:r w:rsidR="00130E4C" w:rsidRPr="00ED18D1">
        <w:rPr>
          <w:rFonts w:ascii="Theams Roman" w:hAnsi="Theams Roman" w:cs="Poppins"/>
          <w:b/>
          <w:bCs/>
          <w:color w:val="2B2B2B"/>
        </w:rPr>
        <w:t>Den finanční gramotnosti</w:t>
      </w:r>
      <w:r w:rsidR="00130E4C" w:rsidRPr="00130E4C">
        <w:rPr>
          <w:rFonts w:ascii="Theams Roman" w:hAnsi="Theams Roman" w:cs="Poppins"/>
          <w:color w:val="2B2B2B"/>
        </w:rPr>
        <w:t>. Děti se rozdělily do rodin</w:t>
      </w:r>
      <w:r>
        <w:rPr>
          <w:rFonts w:ascii="Theams Roman" w:hAnsi="Theams Roman" w:cs="Poppins"/>
          <w:color w:val="2B2B2B"/>
        </w:rPr>
        <w:t xml:space="preserve">             </w:t>
      </w:r>
      <w:r w:rsidR="00130E4C" w:rsidRPr="00130E4C">
        <w:rPr>
          <w:rFonts w:ascii="Theams Roman" w:hAnsi="Theams Roman" w:cs="Poppins"/>
          <w:color w:val="2B2B2B"/>
        </w:rPr>
        <w:t xml:space="preserve"> a učili se podle ročníků hospodařit s penězi, šli na nakup, učili se o úvěru apod.</w:t>
      </w:r>
      <w:r w:rsidR="00130E4C" w:rsidRPr="00E47E0A">
        <w:rPr>
          <w:rFonts w:ascii="Times New Roman" w:hAnsi="Times New Roman" w:cs="Poppins"/>
          <w:color w:val="2B2B2B"/>
        </w:rPr>
        <w:t xml:space="preserve"> Žáci prvního stupně   oslavili </w:t>
      </w:r>
      <w:r w:rsidR="00130E4C" w:rsidRPr="00130E4C">
        <w:rPr>
          <w:rFonts w:ascii="Times New Roman" w:hAnsi="Times New Roman" w:cs="Poppins"/>
          <w:b/>
          <w:bCs/>
          <w:color w:val="2B2B2B"/>
        </w:rPr>
        <w:t>Den Země</w:t>
      </w:r>
      <w:r w:rsidR="00130E4C" w:rsidRPr="00E47E0A">
        <w:rPr>
          <w:rFonts w:ascii="Times New Roman" w:hAnsi="Times New Roman" w:cs="Poppins"/>
          <w:color w:val="2B2B2B"/>
          <w:shd w:val="clear" w:color="auto" w:fill="FEFEFE"/>
        </w:rPr>
        <w:t xml:space="preserve"> v zámeckém parku. Letos byl zaměřený na život a ochranu obojživelníků. </w:t>
      </w:r>
      <w:r w:rsidR="00130E4C" w:rsidRPr="0003485F">
        <w:rPr>
          <w:b/>
          <w:bCs/>
        </w:rPr>
        <w:t xml:space="preserve">Den Země ve znamení spolupráce a </w:t>
      </w:r>
      <w:r w:rsidRPr="0003485F">
        <w:rPr>
          <w:b/>
          <w:bCs/>
        </w:rPr>
        <w:t>poznání</w:t>
      </w:r>
      <w:r>
        <w:rPr>
          <w:b/>
          <w:bCs/>
        </w:rPr>
        <w:t xml:space="preserve"> oslavili</w:t>
      </w:r>
      <w:r w:rsidR="00130E4C">
        <w:t xml:space="preserve"> žáci druhého stupně</w:t>
      </w:r>
      <w:r w:rsidR="00130E4C" w:rsidRPr="0003485F">
        <w:t xml:space="preserve"> netradičním projektovým dnem, který probíhal pod širým nebem v krásném prostředí Sadů Komenského</w:t>
      </w:r>
      <w:r>
        <w:t>.</w:t>
      </w:r>
      <w:r w:rsidR="00130E4C" w:rsidRPr="0003485F">
        <w:t xml:space="preserve"> Akci připravili </w:t>
      </w:r>
      <w:r>
        <w:t xml:space="preserve">          </w:t>
      </w:r>
      <w:r w:rsidR="00130E4C" w:rsidRPr="0003485F">
        <w:t>a organizovali žáci devátých tříd pro své mladší spolužáky ze 6.–8. ročníku.</w:t>
      </w:r>
      <w:r w:rsidR="00130E4C">
        <w:t xml:space="preserve"> </w:t>
      </w:r>
      <w:r w:rsidR="00130E4C" w:rsidRPr="0003485F">
        <w:t xml:space="preserve">Deváťáci si s velkým nasazením a kreativitou připravili více než dvacet stanovišť plných zajímavých úkolů, kvízů a her. Účastníci si tak mohli například ověřit své znalosti o ochraně přírody, ekosystémech, geologii nebo mapových dovednostech. Nechyběly ani aktivity zaměřené na poznávání rostlin a živočichů, třídění odpadu či ekologickou stopu. Všechny úkoly vycházely z učiva přírodopisu, geografie </w:t>
      </w:r>
      <w:r>
        <w:t xml:space="preserve">              </w:t>
      </w:r>
      <w:r w:rsidR="00130E4C" w:rsidRPr="0003485F">
        <w:t>a ekologie, a byly připraveny tak, aby si každý našel něco, co ho baví</w:t>
      </w:r>
      <w:r w:rsidR="00130E4C">
        <w:t xml:space="preserve">. </w:t>
      </w:r>
      <w:r>
        <w:t xml:space="preserve">Další zajímavou akcí </w:t>
      </w:r>
      <w:r w:rsidRPr="00E47E0A">
        <w:rPr>
          <w:rFonts w:ascii="Times New Roman" w:hAnsi="Times New Roman" w:cs="Poppins"/>
          <w:color w:val="2B2B2B"/>
          <w:shd w:val="clear" w:color="auto" w:fill="FEFEFE"/>
        </w:rPr>
        <w:t>bylo</w:t>
      </w:r>
      <w:r w:rsidR="00130E4C" w:rsidRPr="00E47E0A">
        <w:rPr>
          <w:rFonts w:ascii="Times New Roman" w:hAnsi="Times New Roman" w:cs="Poppins"/>
          <w:color w:val="2B2B2B"/>
          <w:shd w:val="clear" w:color="auto" w:fill="FEFEFE"/>
        </w:rPr>
        <w:t xml:space="preserve"> </w:t>
      </w:r>
      <w:r w:rsidR="00130E4C" w:rsidRPr="00130E4C">
        <w:rPr>
          <w:rFonts w:ascii="Times New Roman" w:hAnsi="Times New Roman" w:cs="Poppins"/>
          <w:b/>
          <w:bCs/>
          <w:color w:val="2B2B2B"/>
          <w:shd w:val="clear" w:color="auto" w:fill="FEFEFE"/>
        </w:rPr>
        <w:t>listování s Lukášem Hejlíkem</w:t>
      </w:r>
      <w:r w:rsidR="00130E4C" w:rsidRPr="00E47E0A">
        <w:rPr>
          <w:rFonts w:ascii="Times New Roman" w:hAnsi="Times New Roman" w:cs="Poppins"/>
          <w:color w:val="2B2B2B"/>
          <w:shd w:val="clear" w:color="auto" w:fill="FEFEFE"/>
        </w:rPr>
        <w:t>.</w:t>
      </w:r>
      <w:r w:rsidR="00130E4C" w:rsidRPr="00E47E0A">
        <w:rPr>
          <w:rFonts w:ascii="Times New Roman" w:eastAsia="Times New Roman" w:hAnsi="Times New Roman" w:cs="Times New Roman"/>
          <w:lang w:eastAsia="cs-CZ"/>
        </w:rPr>
        <w:t xml:space="preserve"> Listování je projekt, který představuje dětem zajímavé knihy.</w:t>
      </w:r>
      <w:r w:rsidR="00130E4C">
        <w:rPr>
          <w:rFonts w:ascii="Times New Roman" w:eastAsia="Times New Roman" w:hAnsi="Times New Roman" w:cs="Times New Roman"/>
          <w:lang w:eastAsia="cs-CZ"/>
        </w:rPr>
        <w:t xml:space="preserve"> </w:t>
      </w:r>
      <w:r w:rsidR="00130E4C" w:rsidRPr="00E47E0A">
        <w:rPr>
          <w:rFonts w:ascii="Times New Roman" w:eastAsia="Times New Roman" w:hAnsi="Times New Roman" w:cs="Times New Roman"/>
          <w:lang w:eastAsia="cs-CZ"/>
        </w:rPr>
        <w:t>Radost mi udělali soutěžící v </w:t>
      </w:r>
      <w:r w:rsidR="00130E4C" w:rsidRPr="00130E4C">
        <w:rPr>
          <w:rFonts w:ascii="Times New Roman" w:eastAsia="Times New Roman" w:hAnsi="Times New Roman" w:cs="Times New Roman"/>
          <w:b/>
          <w:bCs/>
          <w:lang w:eastAsia="cs-CZ"/>
        </w:rPr>
        <w:t>biologické olympiádě</w:t>
      </w:r>
      <w:r w:rsidR="00130E4C" w:rsidRPr="00E47E0A">
        <w:rPr>
          <w:rFonts w:ascii="Times New Roman" w:hAnsi="Times New Roman" w:cs="Poppins"/>
          <w:color w:val="2B2B2B"/>
        </w:rPr>
        <w:t>, kterou pořádala Střední odborná škola potravinářská a ekologická ve Veselí</w:t>
      </w:r>
      <w:r w:rsidR="00130E4C">
        <w:rPr>
          <w:rFonts w:ascii="Times New Roman" w:hAnsi="Times New Roman" w:cs="Poppins"/>
          <w:color w:val="2B2B2B"/>
        </w:rPr>
        <w:t xml:space="preserve"> nad </w:t>
      </w:r>
      <w:r>
        <w:rPr>
          <w:rFonts w:ascii="Times New Roman" w:hAnsi="Times New Roman" w:cs="Poppins"/>
          <w:color w:val="2B2B2B"/>
        </w:rPr>
        <w:t>Lužnicí</w:t>
      </w:r>
      <w:r w:rsidRPr="00E47E0A">
        <w:rPr>
          <w:rFonts w:ascii="Times New Roman" w:hAnsi="Times New Roman" w:cs="Poppins"/>
          <w:color w:val="2B2B2B"/>
        </w:rPr>
        <w:t>,</w:t>
      </w:r>
      <w:r>
        <w:rPr>
          <w:rFonts w:ascii="Times New Roman" w:hAnsi="Times New Roman" w:cs="Poppins"/>
          <w:color w:val="2B2B2B"/>
        </w:rPr>
        <w:t xml:space="preserve"> kde soutěžící</w:t>
      </w:r>
      <w:r w:rsidR="00130E4C">
        <w:rPr>
          <w:rFonts w:ascii="Times New Roman" w:hAnsi="Times New Roman" w:cs="Poppins"/>
          <w:color w:val="2B2B2B"/>
        </w:rPr>
        <w:t xml:space="preserve"> </w:t>
      </w:r>
      <w:r w:rsidR="00130E4C" w:rsidRPr="00E47E0A">
        <w:rPr>
          <w:rFonts w:ascii="Times New Roman" w:hAnsi="Times New Roman" w:cs="Poppins"/>
          <w:color w:val="2B2B2B"/>
        </w:rPr>
        <w:t>obsadil</w:t>
      </w:r>
      <w:r>
        <w:rPr>
          <w:rFonts w:ascii="Times New Roman" w:hAnsi="Times New Roman" w:cs="Poppins"/>
          <w:color w:val="2B2B2B"/>
        </w:rPr>
        <w:t>i</w:t>
      </w:r>
      <w:r w:rsidR="00130E4C" w:rsidRPr="00E47E0A">
        <w:rPr>
          <w:rFonts w:ascii="Times New Roman" w:hAnsi="Times New Roman" w:cs="Poppins"/>
          <w:color w:val="2B2B2B"/>
        </w:rPr>
        <w:t xml:space="preserve"> třetí místo.</w:t>
      </w:r>
      <w:r w:rsidR="00130E4C">
        <w:rPr>
          <w:rFonts w:ascii="Times New Roman" w:hAnsi="Times New Roman" w:cs="Poppins"/>
          <w:color w:val="2B2B2B"/>
        </w:rPr>
        <w:t xml:space="preserve"> </w:t>
      </w:r>
      <w:r w:rsidR="00130E4C" w:rsidRPr="00E47E0A">
        <w:rPr>
          <w:rFonts w:ascii="Times New Roman" w:hAnsi="Times New Roman" w:cs="Poppins"/>
          <w:color w:val="2B2B2B"/>
          <w:shd w:val="clear" w:color="auto" w:fill="FEFEFE"/>
        </w:rPr>
        <w:t xml:space="preserve">Škola se zúčastnila okresního kola pěvecké soutěže </w:t>
      </w:r>
      <w:r w:rsidR="00130E4C" w:rsidRPr="00ED18D1">
        <w:rPr>
          <w:rFonts w:ascii="Times New Roman" w:hAnsi="Times New Roman" w:cs="Poppins"/>
          <w:b/>
          <w:bCs/>
          <w:color w:val="2B2B2B"/>
          <w:shd w:val="clear" w:color="auto" w:fill="FEFEFE"/>
        </w:rPr>
        <w:t>Jihočeský zvonek</w:t>
      </w:r>
      <w:r w:rsidR="00130E4C" w:rsidRPr="00E47E0A">
        <w:rPr>
          <w:rFonts w:ascii="Times New Roman" w:hAnsi="Times New Roman" w:cs="Poppins"/>
          <w:color w:val="2B2B2B"/>
          <w:shd w:val="clear" w:color="auto" w:fill="FEFEFE"/>
        </w:rPr>
        <w:t xml:space="preserve"> v Jindřichově Hradci. Dvě lidové písně v kategorii sóla si připravil za 1. stupeň Matěj Pešina z 5. B a za 2. stupeň Eliška Poláčková ze 6. B. Krásná umístění ve stříbrném a zlatém pásmu nám byla odměnou za vynaložené úsilí a udělala nám velkou radost. A letos jsme se probojovali do krajského kola, které se koná ve Strakonicích.</w:t>
      </w:r>
      <w:r w:rsidR="00130E4C">
        <w:rPr>
          <w:rFonts w:ascii="Times New Roman" w:hAnsi="Times New Roman" w:cs="Poppins"/>
          <w:color w:val="2B2B2B"/>
          <w:shd w:val="clear" w:color="auto" w:fill="FEFEFE"/>
        </w:rPr>
        <w:t xml:space="preserve"> </w:t>
      </w:r>
      <w:r w:rsidR="00130E4C" w:rsidRPr="00E47E0A">
        <w:rPr>
          <w:rFonts w:ascii="Times New Roman" w:hAnsi="Times New Roman" w:cs="Times New Roman"/>
        </w:rPr>
        <w:t xml:space="preserve">Ve školní družině se připravovali na </w:t>
      </w:r>
      <w:r w:rsidR="00130E4C" w:rsidRPr="00ED18D1">
        <w:rPr>
          <w:rFonts w:ascii="Times New Roman" w:hAnsi="Times New Roman" w:cs="Times New Roman"/>
          <w:b/>
          <w:bCs/>
        </w:rPr>
        <w:t>tradiční svátky</w:t>
      </w:r>
      <w:r w:rsidR="00130E4C" w:rsidRPr="00E47E0A">
        <w:rPr>
          <w:rFonts w:ascii="Times New Roman" w:hAnsi="Times New Roman" w:cs="Times New Roman"/>
        </w:rPr>
        <w:t xml:space="preserve"> – Velikonoce. Ve vestibulu školy byla krásná výstava výrobků žáků. O velikonočních tradicích a jarních zvycích se děti dozvěděl</w:t>
      </w:r>
      <w:r>
        <w:rPr>
          <w:rFonts w:ascii="Times New Roman" w:hAnsi="Times New Roman" w:cs="Times New Roman"/>
        </w:rPr>
        <w:t xml:space="preserve">y </w:t>
      </w:r>
      <w:r w:rsidR="00130E4C" w:rsidRPr="00E47E0A">
        <w:rPr>
          <w:rFonts w:ascii="Times New Roman" w:hAnsi="Times New Roman" w:cs="Times New Roman"/>
        </w:rPr>
        <w:t>mnoho zajímavého</w:t>
      </w:r>
      <w:r w:rsidR="00130E4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>
        <w:t>O</w:t>
      </w:r>
      <w:r w:rsidRPr="00D54942">
        <w:t xml:space="preserve"> velikonočních prázdnin</w:t>
      </w:r>
      <w:r>
        <w:t>ách</w:t>
      </w:r>
      <w:r w:rsidRPr="00D54942">
        <w:t xml:space="preserve"> proběhl </w:t>
      </w:r>
      <w:r>
        <w:t>čtvrtý</w:t>
      </w:r>
      <w:r w:rsidRPr="00D54942">
        <w:t xml:space="preserve"> </w:t>
      </w:r>
      <w:r w:rsidRPr="00ED18D1">
        <w:t>ročník</w:t>
      </w:r>
      <w:r w:rsidRPr="00ED18D1">
        <w:rPr>
          <w:b/>
          <w:bCs/>
        </w:rPr>
        <w:t xml:space="preserve"> Velikonoční virtuální výzvy</w:t>
      </w:r>
      <w:r>
        <w:t>.</w:t>
      </w:r>
      <w:r w:rsidRPr="00D54942">
        <w:t xml:space="preserve"> Žáci a žákyně </w:t>
      </w:r>
      <w:r>
        <w:t xml:space="preserve">prvního stupně </w:t>
      </w:r>
      <w:r w:rsidRPr="00D54942">
        <w:t xml:space="preserve">zaznamenávali své kroky na různých krokoměrech a ti nejaktivnější byli oceněni. </w:t>
      </w:r>
    </w:p>
    <w:p w14:paraId="1182931D" w14:textId="75678587" w:rsidR="00ED18D1" w:rsidRDefault="00ED18D1" w:rsidP="00ED18D1">
      <w:pPr>
        <w:jc w:val="both"/>
      </w:pPr>
      <w:r>
        <w:t xml:space="preserve">Výchovně – vzdělávací </w:t>
      </w:r>
      <w:r w:rsidRPr="00ED18D1">
        <w:rPr>
          <w:b/>
          <w:bCs/>
        </w:rPr>
        <w:t>zájezd do Velké Británie</w:t>
      </w:r>
      <w:r>
        <w:t xml:space="preserve"> byl vyvrcholením měsíce dubna. Viz příspěvek.</w:t>
      </w:r>
    </w:p>
    <w:p w14:paraId="7BC9FD0E" w14:textId="2DF4236A" w:rsidR="00214224" w:rsidRPr="0030447D" w:rsidRDefault="00ED18D1" w:rsidP="00ED18D1">
      <w:pPr>
        <w:jc w:val="both"/>
        <w:rPr>
          <w:rFonts w:ascii="Times New Roman" w:hAnsi="Times New Roman" w:cs="Times New Roman"/>
          <w:b/>
          <w:bCs/>
        </w:rPr>
      </w:pPr>
      <w:r>
        <w:t xml:space="preserve">                                                                                                       Jana Polčáková, ŘŠ</w:t>
      </w:r>
    </w:p>
    <w:p w14:paraId="5C4D78F8" w14:textId="6DD1B11B" w:rsidR="004C1196" w:rsidRDefault="00330AF5" w:rsidP="00130E4C">
      <w:pPr>
        <w:rPr>
          <w:b/>
          <w:bCs/>
        </w:rPr>
      </w:pPr>
      <w:r w:rsidRPr="00330AF5">
        <w:rPr>
          <w:b/>
          <w:bCs/>
        </w:rPr>
        <w:t>Výchovně – vzdělávací zájezd do Anglie</w:t>
      </w:r>
    </w:p>
    <w:p w14:paraId="768E8EED" w14:textId="534234E5" w:rsidR="00330AF5" w:rsidRDefault="0030447D" w:rsidP="00FD642C">
      <w:pPr>
        <w:jc w:val="both"/>
      </w:pPr>
      <w:r>
        <w:t xml:space="preserve">Začátkem </w:t>
      </w:r>
      <w:r w:rsidR="00330AF5">
        <w:t>května se uskutečnil</w:t>
      </w:r>
      <w:r>
        <w:t xml:space="preserve"> </w:t>
      </w:r>
      <w:r w:rsidR="00214224">
        <w:t>výchovně – vzdělávací</w:t>
      </w:r>
      <w:r>
        <w:t xml:space="preserve"> </w:t>
      </w:r>
      <w:r w:rsidR="00214224">
        <w:t>výlet do</w:t>
      </w:r>
      <w:r w:rsidR="00330AF5">
        <w:t xml:space="preserve"> Anglie s názvem „Londýn a Harry Potter“. V pondělí jsme odjeli od </w:t>
      </w:r>
      <w:r w:rsidR="00214224">
        <w:t>školy,</w:t>
      </w:r>
      <w:r w:rsidR="00330AF5">
        <w:t xml:space="preserve"> v Calais ve Francii jsem se nalodili na trajekt a v úterý ráno nás autobus vyložil v části Greenwich v Londýně, odkud jsme zamířili na projížďku lodí po řece Temži, prohlédli si Tower Bridge, královské korunovační klenoty v londýnském hradu Tower of London nádherně vyzdobeného vlčími máky z důvodu 80 let ukončení 2. světové války a jako úctu všem válečným veteránům.  Ve večerních hodinách jsme se ubytovali v Hotelu Ibis budget Heathrow Central, navečeřeli se a načerpali síly na další den. Středa patřila filmovým ateliérům Warner Bros Studios, kde jsme si užili jedinečnou expozici o natáčení filmů o mladé</w:t>
      </w:r>
      <w:r>
        <w:t xml:space="preserve">m </w:t>
      </w:r>
      <w:r w:rsidR="00330AF5">
        <w:t>kouzelníkovi Harry Potterovi, podívali se do Velké síně, viděli společenskou místnosti Nebelvírů</w:t>
      </w:r>
      <w:r w:rsidR="00FD642C">
        <w:t xml:space="preserve">    </w:t>
      </w:r>
      <w:r w:rsidR="00330AF5">
        <w:t xml:space="preserve"> i učebnu lektvarů, nahlédli do Brumbálovi pracovny, prošli se skrz Zapovězený les, nenechali si ujíst nástupiště 9 a třičtvrtě a ochutnali máslový ležák. V odpoledních hodinách jsme vyrazili na výlet do centra univerzitního města Oxford a podívali se až ke koleji Christ Church College do míst, kde se také filmovaly scény o Harry Potterovi.Ve čtvrtek pod snídani jsme se i s kufry nalodili do autobusu a vyrazili opět směr Londýn. Metrem jsem se přesunuli do centra a prošli si ho. Obdivovali jsme sídlo krále Buckingham Place, místo královských korunovací Westminster </w:t>
      </w:r>
      <w:r w:rsidR="00330AF5">
        <w:lastRenderedPageBreak/>
        <w:t>Abbey, náměstí Trafalgar Square, nakoupili si suvenýry, ochutnali místní specialitu Fish and Chips a absolvovali jízdu na obřím vyhlídkovém kole London Eye. V podvečer jsme se s Londýnem rozloučili, metrem přejeli k </w:t>
      </w:r>
      <w:r w:rsidR="00FD642C">
        <w:t>autobusu a</w:t>
      </w:r>
      <w:r w:rsidR="00330AF5">
        <w:t xml:space="preserve"> odjeli jihovýchodním směrem ke kanálu La Manche, přes který jsme se vydali směr domov.</w:t>
      </w:r>
      <w:r w:rsidR="00FD642C">
        <w:t xml:space="preserve"> </w:t>
      </w:r>
      <w:r w:rsidR="00330AF5">
        <w:t>Výlet byl úžasný, všichni jsme si ho užili a také počasí nám přálo. Vrátili jsme se plni zážitků a nových zkušeností, kdy si i mnozí žáci zkusili vyřešit některé situace v angličt</w:t>
      </w:r>
      <w:r w:rsidR="00FD642C">
        <w:t>i</w:t>
      </w:r>
      <w:r w:rsidR="00330AF5">
        <w:t xml:space="preserve">ně bez pomoci učitele jen sami za sebe. </w:t>
      </w:r>
      <w:r w:rsidR="00FD642C">
        <w:t>Všem moc</w:t>
      </w:r>
      <w:r w:rsidR="00330AF5">
        <w:t xml:space="preserve"> děkujeme za hezkou atmosféru </w:t>
      </w:r>
      <w:r w:rsidR="00FD642C">
        <w:t xml:space="preserve">              </w:t>
      </w:r>
      <w:r w:rsidR="00330AF5">
        <w:t>a pohodu na cestě za novým poznáním.</w:t>
      </w:r>
    </w:p>
    <w:p w14:paraId="2355C46B" w14:textId="0F59821B" w:rsidR="00FD642C" w:rsidRDefault="00FD642C" w:rsidP="00FD642C">
      <w:pPr>
        <w:jc w:val="both"/>
      </w:pPr>
      <w:r>
        <w:t xml:space="preserve">                                                                                                                  Mgr. Jiřina Poláková</w:t>
      </w:r>
    </w:p>
    <w:p w14:paraId="698C146F" w14:textId="77777777" w:rsidR="00330AF5" w:rsidRPr="00330AF5" w:rsidRDefault="00330AF5" w:rsidP="00330AF5"/>
    <w:sectPr w:rsidR="00330AF5" w:rsidRPr="00330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Theams Roman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E99"/>
    <w:rsid w:val="00130E4C"/>
    <w:rsid w:val="00214224"/>
    <w:rsid w:val="00261E99"/>
    <w:rsid w:val="0030447D"/>
    <w:rsid w:val="00330AF5"/>
    <w:rsid w:val="00395134"/>
    <w:rsid w:val="004C1196"/>
    <w:rsid w:val="00B535CA"/>
    <w:rsid w:val="00ED18D1"/>
    <w:rsid w:val="00F42F6D"/>
    <w:rsid w:val="00FD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818F8"/>
  <w15:chartTrackingRefBased/>
  <w15:docId w15:val="{74E99FA1-D227-42A9-9256-9996D102B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30E4C"/>
    <w:pPr>
      <w:spacing w:line="254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261E9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61E9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61E9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61E9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61E9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61E9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61E9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61E9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61E9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61E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61E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61E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61E9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61E9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61E9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61E9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61E9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61E9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61E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261E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61E9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261E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61E9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261E9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61E9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261E9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61E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61E9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61E99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unhideWhenUsed/>
    <w:rsid w:val="00130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753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5</cp:revision>
  <dcterms:created xsi:type="dcterms:W3CDTF">2025-05-12T09:09:00Z</dcterms:created>
  <dcterms:modified xsi:type="dcterms:W3CDTF">2025-05-12T11:16:00Z</dcterms:modified>
</cp:coreProperties>
</file>