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C2211" w14:textId="75C22E2E" w:rsidR="00111CF0" w:rsidRPr="00DA2FCF" w:rsidRDefault="008B7341" w:rsidP="00DA2F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2FCF">
        <w:rPr>
          <w:rFonts w:ascii="Times New Roman" w:hAnsi="Times New Roman" w:cs="Times New Roman"/>
          <w:b/>
          <w:bCs/>
          <w:sz w:val="24"/>
          <w:szCs w:val="24"/>
        </w:rPr>
        <w:t>Základní škola Třeboň, Na Sadech 375</w:t>
      </w:r>
    </w:p>
    <w:p w14:paraId="4CEBDBA4" w14:textId="77777777" w:rsidR="008B7341" w:rsidRDefault="008B7341"/>
    <w:p w14:paraId="69AEFB40" w14:textId="0898FE77" w:rsidR="008B7341" w:rsidRPr="00664E87" w:rsidRDefault="008B7341" w:rsidP="00664E87">
      <w:pPr>
        <w:pStyle w:val="Nadpis1"/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cs-CZ"/>
          <w14:ligatures w14:val="none"/>
        </w:rPr>
      </w:pPr>
      <w:r w:rsidRPr="00517CF3">
        <w:rPr>
          <w:rFonts w:ascii="Times New Roman" w:hAnsi="Times New Roman" w:cs="Times New Roman"/>
          <w:color w:val="auto"/>
          <w:sz w:val="24"/>
          <w:szCs w:val="24"/>
        </w:rPr>
        <w:t xml:space="preserve">Máme za sebou první pololetí školního roku 2023/2024. Doufám, že se vám, žákům, podařilo vše dotáhnout do dobrého konce.  Naši žáci se zapojili do </w:t>
      </w:r>
      <w:r w:rsidRPr="00664E87">
        <w:rPr>
          <w:rFonts w:ascii="Times New Roman" w:hAnsi="Times New Roman" w:cs="Times New Roman"/>
          <w:b/>
          <w:bCs/>
          <w:color w:val="auto"/>
          <w:sz w:val="24"/>
          <w:szCs w:val="24"/>
        </w:rPr>
        <w:t>několika soutěží</w:t>
      </w:r>
      <w:r w:rsidRPr="00517CF3">
        <w:rPr>
          <w:rFonts w:ascii="Times New Roman" w:hAnsi="Times New Roman" w:cs="Times New Roman"/>
          <w:color w:val="auto"/>
          <w:sz w:val="24"/>
          <w:szCs w:val="24"/>
        </w:rPr>
        <w:t>. Matematická pyramida je soutěží prvního stupně</w:t>
      </w:r>
      <w:r w:rsidRPr="00517CF3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cs-CZ"/>
          <w14:ligatures w14:val="none"/>
        </w:rPr>
        <w:t xml:space="preserve"> </w:t>
      </w:r>
      <w:r w:rsidRPr="008B7341"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:lang w:eastAsia="cs-CZ"/>
          <w14:ligatures w14:val="none"/>
        </w:rPr>
        <w:t>Zúčastnilo se ji celkem 44 žáků z 3., 4. a 5. tříd.</w:t>
      </w:r>
      <w:r w:rsidR="00664E87"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:lang w:eastAsia="cs-CZ"/>
          <w14:ligatures w14:val="none"/>
        </w:rPr>
        <w:t xml:space="preserve"> </w:t>
      </w:r>
      <w:r w:rsidRPr="008B7341"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:lang w:eastAsia="cs-CZ"/>
          <w14:ligatures w14:val="none"/>
        </w:rPr>
        <w:t>V několika úlohách museli prokázat svou představivost, logické myšlení i znalosti z matematiky..Za 3.ročník se umístili na 1.místě Štěpán Koštial, na 2.místě Matyáš Fürst a na 3.místě Jiří Rektoris.Za 4.ročník se umístili na 1.místě Patrick Kalous, na 2.místě Filip Váňa a na 3.místě Anežka Zemanová.Za 5.ročník se umístili na 1.místě Adam Neudert, na 2.místě Lucie Mondeková</w:t>
      </w:r>
      <w:r w:rsidR="00517CF3"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:lang w:eastAsia="cs-CZ"/>
          <w14:ligatures w14:val="none"/>
        </w:rPr>
        <w:t xml:space="preserve"> </w:t>
      </w:r>
      <w:r w:rsidRPr="008B7341"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:lang w:eastAsia="cs-CZ"/>
          <w14:ligatures w14:val="none"/>
        </w:rPr>
        <w:t>a na 3.místě David Klouda.</w:t>
      </w:r>
      <w:r w:rsidR="00664E87"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:lang w:eastAsia="cs-CZ"/>
          <w14:ligatures w14:val="none"/>
        </w:rPr>
        <w:t xml:space="preserve"> </w:t>
      </w:r>
      <w:r w:rsidRPr="00517CF3">
        <w:rPr>
          <w:rFonts w:ascii="Times New Roman" w:hAnsi="Times New Roman" w:cs="Times New Roman"/>
          <w:color w:val="auto"/>
          <w:sz w:val="24"/>
          <w:szCs w:val="24"/>
        </w:rPr>
        <w:t xml:space="preserve">Okresního kola olympiády z českého jazyka se zúčastnil Adam Hrbek z 9. B. V okresním kole dějepisné olympiády v Jindřichově Hradci naši školu zastupovala Karolína Mouralová z 9.B. Obsadili v soutěži dobrá, i když nepostupová místa. Každá třída měla možnost zapojit se do </w:t>
      </w:r>
      <w:r w:rsidRPr="00664E87">
        <w:rPr>
          <w:rFonts w:ascii="Times New Roman" w:hAnsi="Times New Roman" w:cs="Times New Roman"/>
          <w:b/>
          <w:bCs/>
          <w:color w:val="auto"/>
          <w:sz w:val="24"/>
          <w:szCs w:val="24"/>
        </w:rPr>
        <w:t>projektu Česko vesluje</w:t>
      </w:r>
      <w:r w:rsidRPr="00517CF3">
        <w:rPr>
          <w:rFonts w:ascii="Times New Roman" w:hAnsi="Times New Roman" w:cs="Times New Roman"/>
          <w:color w:val="auto"/>
          <w:sz w:val="24"/>
          <w:szCs w:val="24"/>
        </w:rPr>
        <w:t>. Sportovní akce se konala v Roháči dne 26.01.2024. Celkově naše škola skončila na druhém místě, o první nás připravilo jen neobsazení všech štafet. Ale odnesli jsme si nejvíc nominací na velké finále ve veslování na trenažéru, u příležitosti MS v Praze. Celkem šest štafet se zúčastní finále školské ligy ve veslování na trenažéru 22. 2. 2024 v Praze.  Naši sportovci nezklamali, probojovali jsme se do dalšího sportovního klání.</w:t>
      </w:r>
      <w:r w:rsidR="00664E8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17CF3">
        <w:rPr>
          <w:rFonts w:ascii="Times New Roman" w:hAnsi="Times New Roman" w:cs="Times New Roman"/>
          <w:color w:val="auto"/>
          <w:sz w:val="24"/>
          <w:szCs w:val="24"/>
        </w:rPr>
        <w:t xml:space="preserve">Nesmírnou radost mi udělaly žákyně, které dne 30. 01. 2024 zvítězily v Praze ve školní futsalové lize. Děvčata porazila i favorizované Teplice. Obhajovali jsme loňské vítězství, a to se nám podařilo. Opět jsme </w:t>
      </w:r>
      <w:r w:rsidRPr="00664E87">
        <w:rPr>
          <w:rFonts w:ascii="Times New Roman" w:hAnsi="Times New Roman" w:cs="Times New Roman"/>
          <w:b/>
          <w:bCs/>
          <w:color w:val="auto"/>
          <w:sz w:val="24"/>
          <w:szCs w:val="24"/>
        </w:rPr>
        <w:t>mistry České republiky v dívčím futsale</w:t>
      </w:r>
      <w:r w:rsidRPr="00517CF3">
        <w:rPr>
          <w:rFonts w:ascii="Times New Roman" w:hAnsi="Times New Roman" w:cs="Times New Roman"/>
          <w:color w:val="auto"/>
          <w:sz w:val="24"/>
          <w:szCs w:val="24"/>
        </w:rPr>
        <w:t xml:space="preserve"> pro rok 2024. Adéla Nalezená byla vyhlášená nejlepší brankářkou turnaje. </w:t>
      </w:r>
      <w:r w:rsidRPr="00517CF3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Všem děkuji za pěknou a vzornou reprezentaci školy. </w:t>
      </w:r>
    </w:p>
    <w:p w14:paraId="0E000626" w14:textId="2CB65D93" w:rsidR="00517CF3" w:rsidRDefault="00517CF3" w:rsidP="00517CF3">
      <w:pPr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664E8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Ve školní družině</w:t>
      </w:r>
      <w:r w:rsidRPr="00664E8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  jsme </w:t>
      </w:r>
      <w:r w:rsidR="00664E87" w:rsidRPr="00664E8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si vyzkoušeli</w:t>
      </w:r>
      <w:r w:rsidRPr="00664E8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biatlon. Tuto disciplínu upravili a místo na lyžích, jsme běhali a místo zbraně nám bohatě stačil míček a terč do kterého jsme se trefovali. Zjistili jsme, že bychom museli hodně trénovat hlavně střelbu, protože trefit se do terčíku po odběhnutém kolečku není jen </w:t>
      </w:r>
      <w:r w:rsidR="00664E87" w:rsidRPr="00664E8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tak.</w:t>
      </w:r>
      <w:r w:rsidRPr="00664E8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V rámci Celé Česko čte dětem přišla za dětmi školní družiny Anna </w:t>
      </w:r>
      <w:r w:rsidR="00664E87" w:rsidRPr="00664E8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Bednářová,</w:t>
      </w:r>
      <w:r w:rsidRPr="00664E8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studentka pedagogické fakulty. Četba z knihy Zuzany Pospíšilové Zimní škola v přírodě se všem líbila. Ve školním klubu </w:t>
      </w:r>
      <w:r w:rsidR="00664E87" w:rsidRPr="00664E8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děti malova</w:t>
      </w:r>
      <w:r w:rsidRPr="00664E8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ly a vybarvovaly zimní sport například: krasobruslení, lední hokej, akrobatické lyžování, alpské lyžování, běh na lyžích, biatlon, boby, curling aj.  Na kroužku vaření jsme dělali nekynuté langoše, sladké vafle, boloňské špagety. </w:t>
      </w:r>
    </w:p>
    <w:p w14:paraId="45395B9C" w14:textId="61E7A2B8" w:rsidR="00664E87" w:rsidRPr="00664E87" w:rsidRDefault="00664E87" w:rsidP="00517CF3">
      <w:pPr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A máme pro naše žáky překvapení. V dubnu přijede </w:t>
      </w:r>
      <w:r w:rsidRPr="00664E87">
        <w:rPr>
          <w:rFonts w:ascii="Times New Roman" w:hAnsi="Times New Roman" w:cs="Times New Roman"/>
          <w:b/>
          <w:bCs/>
          <w:color w:val="444444"/>
          <w:sz w:val="24"/>
          <w:szCs w:val="24"/>
          <w:shd w:val="clear" w:color="auto" w:fill="FFFFFF"/>
        </w:rPr>
        <w:t>cestovatel, rybář Jakub Vágner</w:t>
      </w: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. Pro žáky si připravil dvě setkání. Vyprávět jim bude především o rybách ať sladkovodních, nebo mořských.</w:t>
      </w:r>
    </w:p>
    <w:p w14:paraId="2BCD6A92" w14:textId="77777777" w:rsidR="00517CF3" w:rsidRDefault="00517CF3" w:rsidP="00517CF3">
      <w:pPr>
        <w:jc w:val="both"/>
        <w:rPr>
          <w:rFonts w:ascii="Calibri" w:hAnsi="Calibri" w:cs="Calibri"/>
          <w:color w:val="444444"/>
          <w:sz w:val="18"/>
          <w:szCs w:val="18"/>
          <w:shd w:val="clear" w:color="auto" w:fill="FFFFFF"/>
        </w:rPr>
      </w:pPr>
    </w:p>
    <w:p w14:paraId="71A75C32" w14:textId="1A350947" w:rsidR="008B7341" w:rsidRPr="00664E87" w:rsidRDefault="00664E87" w:rsidP="00517CF3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</w:pPr>
      <w:r w:rsidRPr="00664E8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 xml:space="preserve">Důležité </w:t>
      </w:r>
      <w:r w:rsidR="00517CF3" w:rsidRPr="00664E8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informace:</w:t>
      </w:r>
    </w:p>
    <w:p w14:paraId="157A328B" w14:textId="24665C5C" w:rsidR="00517CF3" w:rsidRDefault="00664E87" w:rsidP="00517CF3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Dny otevřených</w:t>
      </w:r>
      <w:r w:rsidR="00517CF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dveří pro rodiče s dětmi </w:t>
      </w:r>
      <w:r w:rsidR="008450D0">
        <w:rPr>
          <w:rFonts w:ascii="Times New Roman" w:eastAsia="Times New Roman" w:hAnsi="Times New Roman" w:cs="Times New Roman"/>
          <w:sz w:val="24"/>
          <w:szCs w:val="24"/>
          <w:lang w:eastAsia="cs-CZ"/>
        </w:rPr>
        <w:t>budou 04. 04. a 05. 04. 2024 od 8–11 hodin.</w:t>
      </w:r>
    </w:p>
    <w:p w14:paraId="696C2F50" w14:textId="2A031171" w:rsidR="00517CF3" w:rsidRDefault="00517CF3" w:rsidP="00517CF3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Zápis budoucích prvňáčků proběhne 10. 04. 2024 od </w:t>
      </w:r>
      <w:r w:rsidR="00664E87">
        <w:rPr>
          <w:rFonts w:ascii="Times New Roman" w:eastAsia="Times New Roman" w:hAnsi="Times New Roman" w:cs="Times New Roman"/>
          <w:sz w:val="24"/>
          <w:szCs w:val="24"/>
          <w:lang w:eastAsia="cs-CZ"/>
        </w:rPr>
        <w:t>13–18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hodin v</w:t>
      </w:r>
      <w:r w:rsidR="00664E87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přízemí</w:t>
      </w:r>
      <w:r w:rsidR="00664E8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školní budovy.</w:t>
      </w:r>
    </w:p>
    <w:p w14:paraId="2F4C5107" w14:textId="77777777" w:rsidR="008450D0" w:rsidRDefault="008450D0" w:rsidP="00517CF3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4A67A94" w14:textId="505E8D21" w:rsidR="008450D0" w:rsidRPr="00517CF3" w:rsidRDefault="008450D0" w:rsidP="00517C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Jana Polčáková, ŘŠ</w:t>
      </w:r>
    </w:p>
    <w:sectPr w:rsidR="008450D0" w:rsidRPr="00517C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D21"/>
    <w:rsid w:val="00111CF0"/>
    <w:rsid w:val="00433D21"/>
    <w:rsid w:val="00517CF3"/>
    <w:rsid w:val="00664E87"/>
    <w:rsid w:val="008450D0"/>
    <w:rsid w:val="008B7341"/>
    <w:rsid w:val="008F0F19"/>
    <w:rsid w:val="00952B0D"/>
    <w:rsid w:val="00DA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7C9BA"/>
  <w15:chartTrackingRefBased/>
  <w15:docId w15:val="{7CB72FC6-E139-4620-804C-B2FB92569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B73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B73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440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6</cp:revision>
  <dcterms:created xsi:type="dcterms:W3CDTF">2024-02-05T15:19:00Z</dcterms:created>
  <dcterms:modified xsi:type="dcterms:W3CDTF">2024-02-06T11:21:00Z</dcterms:modified>
</cp:coreProperties>
</file>