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E3053" w14:textId="4DB6095E" w:rsidR="005A3593" w:rsidRDefault="00434462">
      <w:r>
        <w:t>Základní škola Třeboň, Na Sadech 375</w:t>
      </w:r>
    </w:p>
    <w:p w14:paraId="12EDC0C0" w14:textId="77777777" w:rsidR="00434462" w:rsidRDefault="00434462" w:rsidP="00434462"/>
    <w:p w14:paraId="507BC9ED" w14:textId="4101EB71" w:rsidR="00434462" w:rsidRDefault="00434462" w:rsidP="00434462">
      <w:pPr>
        <w:jc w:val="both"/>
        <w:rPr>
          <w:kern w:val="0"/>
          <w14:ligatures w14:val="none"/>
        </w:rPr>
      </w:pPr>
      <w:r w:rsidRPr="00434462">
        <w:rPr>
          <w:kern w:val="0"/>
          <w14:ligatures w14:val="none"/>
        </w:rPr>
        <w:t xml:space="preserve"> Co </w:t>
      </w:r>
      <w:r w:rsidRPr="00434462">
        <w:rPr>
          <w:kern w:val="0"/>
          <w14:ligatures w14:val="none"/>
        </w:rPr>
        <w:t>nás čeká</w:t>
      </w:r>
      <w:r>
        <w:rPr>
          <w:kern w:val="0"/>
          <w14:ligatures w14:val="none"/>
        </w:rPr>
        <w:t xml:space="preserve"> v měsíci lednu</w:t>
      </w:r>
      <w:r w:rsidRPr="00434462">
        <w:rPr>
          <w:kern w:val="0"/>
          <w14:ligatures w14:val="none"/>
        </w:rPr>
        <w:t>? Především zdárné ukončení prvního pololetí. Je třeba zabrat a nenechat si všechno na poslední chvíli. Naše dívky pojedou do Prahy na finále futsalu dívek. Budeme jim držet palce, aby obhájily loňské vítězství. K vysvědčení jsme pro vás přichystali vzdělávací akci s názvem „Středověk“. Naši žáci postoupili do okresního kola dějepisné olympiády, soutěžit budou v Jindřichově Hradci žáci na olympiádě z českého jazyka, německého jazyka a anglického jazyka. Ve škole proběhnou především matematické soutěže na prvním stupni, soutěžit budou žáci i z oblasti předmětu Náš svět. Školní družina i školní klub budou pokračovat v zimních radovánkách</w:t>
      </w:r>
      <w:r>
        <w:rPr>
          <w:kern w:val="0"/>
          <w14:ligatures w14:val="none"/>
        </w:rPr>
        <w:t>.</w:t>
      </w:r>
      <w:r w:rsidRPr="00434462">
        <w:rPr>
          <w:kern w:val="0"/>
          <w14:ligatures w14:val="none"/>
        </w:rPr>
        <w:t xml:space="preserve"> Přeji všem dětem hezké vysvědčení a pokud se něco nezdařilo, i to se stane.  Musí člověk chtít a „neházet flintu do žita“.</w:t>
      </w:r>
    </w:p>
    <w:p w14:paraId="2B01A3E1" w14:textId="78AFCA10" w:rsidR="00434462" w:rsidRPr="00434462" w:rsidRDefault="00434462" w:rsidP="00434462">
      <w:pPr>
        <w:jc w:val="both"/>
        <w:rPr>
          <w:kern w:val="0"/>
          <w14:ligatures w14:val="none"/>
        </w:rPr>
      </w:pPr>
      <w:r>
        <w:rPr>
          <w:kern w:val="0"/>
          <w14:ligatures w14:val="none"/>
        </w:rPr>
        <w:t xml:space="preserve">                                                                                                                               Jana Polčáková, ŘŠ</w:t>
      </w:r>
    </w:p>
    <w:p w14:paraId="44461AB7" w14:textId="77777777" w:rsidR="00434462" w:rsidRPr="00434462" w:rsidRDefault="00434462" w:rsidP="00434462"/>
    <w:sectPr w:rsidR="00434462" w:rsidRPr="00434462" w:rsidSect="009014C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C9"/>
    <w:rsid w:val="00434462"/>
    <w:rsid w:val="005A3593"/>
    <w:rsid w:val="00755D9A"/>
    <w:rsid w:val="009014C9"/>
    <w:rsid w:val="00B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8953B"/>
  <w15:chartTrackingRefBased/>
  <w15:docId w15:val="{D814E65D-897E-48E9-96E1-1C3BFACB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838</Characters>
  <Application>Microsoft Office Word</Application>
  <DocSecurity>0</DocSecurity>
  <Lines>6</Lines>
  <Paragraphs>1</Paragraphs>
  <ScaleCrop>false</ScaleCrop>
  <Company>zstrebon.cz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</cp:revision>
  <dcterms:created xsi:type="dcterms:W3CDTF">2024-01-15T09:06:00Z</dcterms:created>
  <dcterms:modified xsi:type="dcterms:W3CDTF">2024-01-15T09:08:00Z</dcterms:modified>
</cp:coreProperties>
</file>