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126" w:rsidRPr="00C064FC" w:rsidRDefault="00110126" w:rsidP="0011012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064FC">
        <w:rPr>
          <w:rFonts w:ascii="Times New Roman" w:hAnsi="Times New Roman" w:cs="Times New Roman"/>
          <w:b/>
        </w:rPr>
        <w:t>Školská rada při Základní škole Třeboň, Na Sadech 375</w:t>
      </w:r>
    </w:p>
    <w:p w:rsidR="00110126" w:rsidRPr="00C064FC" w:rsidRDefault="00110126" w:rsidP="00110126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C064FC">
        <w:rPr>
          <w:rFonts w:ascii="Times New Roman" w:hAnsi="Times New Roman" w:cs="Times New Roman"/>
          <w:b/>
          <w:u w:val="single"/>
        </w:rPr>
        <w:t>Zápis</w:t>
      </w:r>
    </w:p>
    <w:p w:rsidR="00110126" w:rsidRPr="00C064FC" w:rsidRDefault="00110126" w:rsidP="0011012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064FC">
        <w:rPr>
          <w:rFonts w:ascii="Times New Roman" w:hAnsi="Times New Roman" w:cs="Times New Roman"/>
          <w:b/>
        </w:rPr>
        <w:t xml:space="preserve">z </w:t>
      </w:r>
      <w:r>
        <w:rPr>
          <w:rFonts w:ascii="Times New Roman" w:hAnsi="Times New Roman" w:cs="Times New Roman"/>
          <w:b/>
        </w:rPr>
        <w:t>6</w:t>
      </w:r>
      <w:r w:rsidRPr="00C064FC">
        <w:rPr>
          <w:rFonts w:ascii="Times New Roman" w:hAnsi="Times New Roman" w:cs="Times New Roman"/>
          <w:b/>
        </w:rPr>
        <w:t>. zasedání školské rady</w:t>
      </w:r>
      <w:r>
        <w:rPr>
          <w:rFonts w:ascii="Times New Roman" w:hAnsi="Times New Roman" w:cs="Times New Roman"/>
          <w:b/>
        </w:rPr>
        <w:t xml:space="preserve"> konaného dne 6. 6. 2013</w:t>
      </w:r>
    </w:p>
    <w:p w:rsidR="00110126" w:rsidRPr="00C064FC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C064FC">
        <w:rPr>
          <w:rFonts w:ascii="Times New Roman" w:hAnsi="Times New Roman" w:cs="Times New Roman"/>
          <w:b/>
        </w:rPr>
        <w:t>Přítomní členové: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 w:rsidRPr="00C064FC">
        <w:rPr>
          <w:rFonts w:ascii="Times New Roman" w:hAnsi="Times New Roman" w:cs="Times New Roman"/>
        </w:rPr>
        <w:t xml:space="preserve">D. </w:t>
      </w:r>
      <w:proofErr w:type="spellStart"/>
      <w:r w:rsidRPr="00C064FC">
        <w:rPr>
          <w:rFonts w:ascii="Times New Roman" w:hAnsi="Times New Roman" w:cs="Times New Roman"/>
        </w:rPr>
        <w:t>Kleindienstová</w:t>
      </w:r>
      <w:proofErr w:type="spellEnd"/>
      <w:r w:rsidRPr="00C064FC">
        <w:rPr>
          <w:rFonts w:ascii="Times New Roman" w:hAnsi="Times New Roman" w:cs="Times New Roman"/>
        </w:rPr>
        <w:t xml:space="preserve">, Mgr. T. </w:t>
      </w:r>
      <w:proofErr w:type="spellStart"/>
      <w:r w:rsidRPr="00C064FC">
        <w:rPr>
          <w:rFonts w:ascii="Times New Roman" w:hAnsi="Times New Roman" w:cs="Times New Roman"/>
        </w:rPr>
        <w:t>Jenisová</w:t>
      </w:r>
      <w:proofErr w:type="spellEnd"/>
      <w:r w:rsidRPr="00C064F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Mgr. E. Marešová, Mgr. Š. Řepová,</w:t>
      </w:r>
      <w:r w:rsidRPr="00C064FC">
        <w:rPr>
          <w:rFonts w:ascii="Times New Roman" w:hAnsi="Times New Roman" w:cs="Times New Roman"/>
        </w:rPr>
        <w:t xml:space="preserve"> Ing. J. Houdek</w:t>
      </w:r>
    </w:p>
    <w:p w:rsidR="00110126" w:rsidRPr="00C064FC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Omluveni: </w:t>
      </w:r>
      <w:r w:rsidRPr="00C064FC">
        <w:rPr>
          <w:rFonts w:ascii="Times New Roman" w:hAnsi="Times New Roman" w:cs="Times New Roman"/>
        </w:rPr>
        <w:t>Bc. M. Pfeiferová</w:t>
      </w:r>
    </w:p>
    <w:p w:rsidR="00110126" w:rsidRPr="00C064FC" w:rsidRDefault="00110126" w:rsidP="00110126">
      <w:pPr>
        <w:spacing w:line="240" w:lineRule="auto"/>
        <w:rPr>
          <w:rFonts w:ascii="Times New Roman" w:hAnsi="Times New Roman" w:cs="Times New Roman"/>
        </w:rPr>
      </w:pPr>
      <w:r w:rsidRPr="00C064FC">
        <w:rPr>
          <w:rFonts w:ascii="Times New Roman" w:hAnsi="Times New Roman" w:cs="Times New Roman"/>
        </w:rPr>
        <w:t xml:space="preserve">Host: Bc. Mgr. J. </w:t>
      </w:r>
      <w:proofErr w:type="spellStart"/>
      <w:r w:rsidRPr="00C064FC">
        <w:rPr>
          <w:rFonts w:ascii="Times New Roman" w:hAnsi="Times New Roman" w:cs="Times New Roman"/>
        </w:rPr>
        <w:t>Polčáková</w:t>
      </w:r>
      <w:proofErr w:type="spellEnd"/>
    </w:p>
    <w:p w:rsidR="00110126" w:rsidRPr="00C064FC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C064FC">
        <w:rPr>
          <w:rFonts w:ascii="Times New Roman" w:hAnsi="Times New Roman" w:cs="Times New Roman"/>
          <w:b/>
        </w:rPr>
        <w:t>Program:</w:t>
      </w:r>
    </w:p>
    <w:p w:rsidR="00110126" w:rsidRPr="00C064FC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C064FC">
        <w:rPr>
          <w:rFonts w:ascii="Times New Roman" w:hAnsi="Times New Roman" w:cs="Times New Roman"/>
        </w:rPr>
        <w:t>Zahájení</w:t>
      </w:r>
    </w:p>
    <w:p w:rsidR="00110126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Schválení změn školního řádu</w:t>
      </w:r>
    </w:p>
    <w:p w:rsidR="00110126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Projednání změn školního vzdělávacího projektu</w:t>
      </w:r>
    </w:p>
    <w:p w:rsidR="00110126" w:rsidRPr="00C064FC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Projednání vnitřního řádu školní jídelny</w:t>
      </w:r>
    </w:p>
    <w:p w:rsidR="00110126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Informace o projektu EU peníze školám</w:t>
      </w:r>
    </w:p>
    <w:p w:rsidR="00110126" w:rsidRPr="002E5CCE" w:rsidRDefault="00110126" w:rsidP="0011012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C064FC">
        <w:rPr>
          <w:rFonts w:ascii="Times New Roman" w:hAnsi="Times New Roman" w:cs="Times New Roman"/>
        </w:rPr>
        <w:t>Různé</w:t>
      </w:r>
    </w:p>
    <w:p w:rsidR="00110126" w:rsidRPr="00C064FC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C064FC">
        <w:rPr>
          <w:rFonts w:ascii="Times New Roman" w:hAnsi="Times New Roman" w:cs="Times New Roman"/>
          <w:b/>
        </w:rPr>
        <w:t>Ad 1) Zahájení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 w:rsidRPr="00C064FC">
        <w:rPr>
          <w:rFonts w:ascii="Times New Roman" w:hAnsi="Times New Roman" w:cs="Times New Roman"/>
        </w:rPr>
        <w:t xml:space="preserve">Předsedkyně školské rady Mgr. T. </w:t>
      </w:r>
      <w:proofErr w:type="spellStart"/>
      <w:r w:rsidRPr="00C064FC">
        <w:rPr>
          <w:rFonts w:ascii="Times New Roman" w:hAnsi="Times New Roman" w:cs="Times New Roman"/>
        </w:rPr>
        <w:t>Jenisová</w:t>
      </w:r>
      <w:proofErr w:type="spellEnd"/>
      <w:r w:rsidRPr="00C064FC">
        <w:rPr>
          <w:rFonts w:ascii="Times New Roman" w:hAnsi="Times New Roman" w:cs="Times New Roman"/>
        </w:rPr>
        <w:t xml:space="preserve"> svolala zasedání školské rady, které zahájila v</w:t>
      </w:r>
      <w:r>
        <w:rPr>
          <w:rFonts w:ascii="Times New Roman" w:hAnsi="Times New Roman" w:cs="Times New Roman"/>
        </w:rPr>
        <w:t>e</w:t>
      </w:r>
      <w:r w:rsidRPr="00C064FC">
        <w:rPr>
          <w:rFonts w:ascii="Times New Roman" w:hAnsi="Times New Roman" w:cs="Times New Roman"/>
        </w:rPr>
        <w:t> 1</w:t>
      </w:r>
      <w:r>
        <w:rPr>
          <w:rFonts w:ascii="Times New Roman" w:hAnsi="Times New Roman" w:cs="Times New Roman"/>
        </w:rPr>
        <w:t>4</w:t>
      </w:r>
      <w:r w:rsidRPr="00C064FC">
        <w:rPr>
          <w:rFonts w:ascii="Times New Roman" w:hAnsi="Times New Roman" w:cs="Times New Roman"/>
        </w:rPr>
        <w:t>°° v</w:t>
      </w:r>
      <w:r>
        <w:rPr>
          <w:rFonts w:ascii="Times New Roman" w:hAnsi="Times New Roman" w:cs="Times New Roman"/>
        </w:rPr>
        <w:t xml:space="preserve"> zasedací místnosti školy ZŠ Na Sadech v Třeboni a omluvila </w:t>
      </w:r>
      <w:r w:rsidRPr="00C064FC">
        <w:rPr>
          <w:rFonts w:ascii="Times New Roman" w:hAnsi="Times New Roman" w:cs="Times New Roman"/>
        </w:rPr>
        <w:t>Bc. M. Pfeiferov</w:t>
      </w:r>
      <w:r>
        <w:rPr>
          <w:rFonts w:ascii="Times New Roman" w:hAnsi="Times New Roman" w:cs="Times New Roman"/>
        </w:rPr>
        <w:t>ou. Poté školská rada začala projednávat jednotlivé body programu.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 2) Schválení změn školního řádu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Paní ředitelka seznámila školskou radu se změnami ve školním řádu (6 vyučovacích hodin na 1. stupni, změna úředních hodin pro veřejnost,….). Změny byly projednány a schváleny. Pro 5, proti 0, zdržel se 0.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6F3077">
        <w:rPr>
          <w:rFonts w:ascii="Times New Roman" w:hAnsi="Times New Roman" w:cs="Times New Roman"/>
          <w:b/>
        </w:rPr>
        <w:t>Ad 3)</w:t>
      </w:r>
      <w:r>
        <w:rPr>
          <w:rFonts w:ascii="Times New Roman" w:hAnsi="Times New Roman" w:cs="Times New Roman"/>
          <w:b/>
        </w:rPr>
        <w:t xml:space="preserve"> Projednání změn školního vzdělávacího programu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Školská rada projednala změny ŠVP a vyjádřila se k nim (další cizí jazyk, finanční gramotnost, matematika na 1. stupni,…). Tyto změny vzala na vědomí. Pro 5, proti 0, zdržel se 0.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6F3077">
        <w:rPr>
          <w:rFonts w:ascii="Times New Roman" w:hAnsi="Times New Roman" w:cs="Times New Roman"/>
          <w:b/>
        </w:rPr>
        <w:t>Ad 4)</w:t>
      </w:r>
      <w:r>
        <w:rPr>
          <w:rFonts w:ascii="Times New Roman" w:hAnsi="Times New Roman" w:cs="Times New Roman"/>
          <w:b/>
        </w:rPr>
        <w:t xml:space="preserve"> Projednání vnitřního řádu školní jídelny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Paní ředitelka seznámila členy školské rady s vnitřním řádem školní jídelny. Po formální úpravě několika bodů byl tento řád vzat školskou radou na vědomí.</w:t>
      </w:r>
      <w:r w:rsidRPr="000260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 5, proti 0, zdržel se 0.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 w:rsidRPr="00753477">
        <w:rPr>
          <w:rFonts w:ascii="Times New Roman" w:hAnsi="Times New Roman" w:cs="Times New Roman"/>
          <w:b/>
        </w:rPr>
        <w:t>Ad 5) Informace o projektu EU peníze školám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Naše škola získala dotace na projekt EU peníze do škol (trvání projektu 2 roky). V letošním roce byla část dotací investována např. do SMART tabulí, nové počítačové učebny. Vyučující v současné době tvoří pracovní listy a </w:t>
      </w:r>
      <w:proofErr w:type="spellStart"/>
      <w:r>
        <w:rPr>
          <w:rFonts w:ascii="Times New Roman" w:hAnsi="Times New Roman" w:cs="Times New Roman"/>
        </w:rPr>
        <w:t>DUMy</w:t>
      </w:r>
      <w:proofErr w:type="spellEnd"/>
      <w:r>
        <w:rPr>
          <w:rFonts w:ascii="Times New Roman" w:hAnsi="Times New Roman" w:cs="Times New Roman"/>
        </w:rPr>
        <w:t xml:space="preserve"> (digitální učební materiál – prezentace </w:t>
      </w:r>
      <w:proofErr w:type="spellStart"/>
      <w:r>
        <w:rPr>
          <w:rFonts w:ascii="Times New Roman" w:hAnsi="Times New Roman" w:cs="Times New Roman"/>
        </w:rPr>
        <w:t>PoverPoint</w:t>
      </w:r>
      <w:proofErr w:type="spellEnd"/>
      <w:r>
        <w:rPr>
          <w:rFonts w:ascii="Times New Roman" w:hAnsi="Times New Roman" w:cs="Times New Roman"/>
        </w:rPr>
        <w:t>, Smarty – interaktivní cvičení)). Paní ředitelka také nastínila využití dotací v příštím školním roce (jazyková laboratoř).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  <w:r w:rsidRPr="00753477">
        <w:rPr>
          <w:rFonts w:ascii="Times New Roman" w:hAnsi="Times New Roman" w:cs="Times New Roman"/>
          <w:b/>
        </w:rPr>
        <w:t xml:space="preserve">Ad 6) </w:t>
      </w:r>
      <w:r>
        <w:rPr>
          <w:rFonts w:ascii="Times New Roman" w:hAnsi="Times New Roman" w:cs="Times New Roman"/>
          <w:b/>
        </w:rPr>
        <w:t>R</w:t>
      </w:r>
      <w:r w:rsidRPr="00753477">
        <w:rPr>
          <w:rFonts w:ascii="Times New Roman" w:hAnsi="Times New Roman" w:cs="Times New Roman"/>
          <w:b/>
        </w:rPr>
        <w:t xml:space="preserve">ůzné </w:t>
      </w:r>
    </w:p>
    <w:p w:rsidR="00110126" w:rsidRPr="00753477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Školská rada se dále zabývala změnami ve školní jídelně, problémovým chováním žáka ze sociálně znevýhodněného prostředí, možností výstavy prací a prezentací žáků (všech škol) v prostorách Městského úřadu v Třeboni a také fungováním spolupráce s partnerskými školami (např. Litva).  </w:t>
      </w:r>
    </w:p>
    <w:p w:rsidR="00110126" w:rsidRDefault="00110126" w:rsidP="00110126">
      <w:pPr>
        <w:spacing w:line="240" w:lineRule="auto"/>
        <w:rPr>
          <w:rFonts w:ascii="Times New Roman" w:hAnsi="Times New Roman" w:cs="Times New Roman"/>
          <w:b/>
        </w:rPr>
      </w:pPr>
    </w:p>
    <w:p w:rsidR="00110126" w:rsidRPr="003B1277" w:rsidRDefault="00110126" w:rsidP="0011012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Mgr. Terezie </w:t>
      </w:r>
      <w:proofErr w:type="spellStart"/>
      <w:r>
        <w:rPr>
          <w:rFonts w:ascii="Times New Roman" w:hAnsi="Times New Roman" w:cs="Times New Roman"/>
        </w:rPr>
        <w:t>Jenisová</w:t>
      </w:r>
      <w:proofErr w:type="spellEnd"/>
      <w:r>
        <w:rPr>
          <w:rFonts w:ascii="Times New Roman" w:hAnsi="Times New Roman" w:cs="Times New Roman"/>
        </w:rPr>
        <w:t xml:space="preserve"> (předseda ŠR)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Mgr. Štěpánka Řepová (pověřený člen ŠR)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……………………</w:t>
      </w:r>
      <w:proofErr w:type="gramStart"/>
      <w:r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</w:t>
      </w:r>
      <w:proofErr w:type="gramEnd"/>
      <w:r>
        <w:rPr>
          <w:rFonts w:ascii="Times New Roman" w:hAnsi="Times New Roman" w:cs="Times New Roman"/>
        </w:rPr>
        <w:t>………………………….</w:t>
      </w:r>
      <w:r>
        <w:rPr>
          <w:rFonts w:ascii="Times New Roman" w:hAnsi="Times New Roman" w:cs="Times New Roman"/>
        </w:rPr>
        <w:br/>
        <w:t>Originál zápisu školské rady je uložen u předsedy školské rady.</w:t>
      </w:r>
    </w:p>
    <w:p w:rsidR="009974FA" w:rsidRDefault="009974FA">
      <w:bookmarkStart w:id="0" w:name="_GoBack"/>
      <w:bookmarkEnd w:id="0"/>
    </w:p>
    <w:sectPr w:rsidR="009974FA" w:rsidSect="00C064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630DC"/>
    <w:multiLevelType w:val="hybridMultilevel"/>
    <w:tmpl w:val="7FAC8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126"/>
    <w:rsid w:val="00110126"/>
    <w:rsid w:val="0099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1012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1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1012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2013-06-12T12:40:00Z</dcterms:created>
  <dcterms:modified xsi:type="dcterms:W3CDTF">2013-06-12T12:41:00Z</dcterms:modified>
</cp:coreProperties>
</file>